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6C" w:rsidRPr="0076456B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6456B">
        <w:rPr>
          <w:rFonts w:cs="Arial"/>
          <w:b/>
          <w:bCs/>
          <w:sz w:val="20"/>
          <w:szCs w:val="20"/>
        </w:rPr>
        <w:t xml:space="preserve">Ramowy program szkolenia </w:t>
      </w:r>
      <w:r w:rsidR="00A60726">
        <w:rPr>
          <w:rFonts w:cs="Arial"/>
          <w:b/>
          <w:bCs/>
          <w:sz w:val="20"/>
          <w:szCs w:val="20"/>
        </w:rPr>
        <w:t>on-line</w:t>
      </w:r>
      <w:r w:rsidR="003E492E" w:rsidRPr="0076456B">
        <w:rPr>
          <w:rFonts w:cs="Arial"/>
          <w:b/>
          <w:bCs/>
          <w:sz w:val="20"/>
          <w:szCs w:val="20"/>
        </w:rPr>
        <w:t xml:space="preserve"> </w:t>
      </w:r>
    </w:p>
    <w:p w:rsidR="009C33C7" w:rsidRPr="0076456B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6456B">
        <w:rPr>
          <w:rFonts w:cs="Arial"/>
          <w:b/>
          <w:bCs/>
          <w:sz w:val="20"/>
          <w:szCs w:val="20"/>
        </w:rPr>
        <w:t>w dni</w:t>
      </w:r>
      <w:r w:rsidR="00BB03E6">
        <w:rPr>
          <w:rFonts w:cs="Arial"/>
          <w:b/>
          <w:bCs/>
          <w:sz w:val="20"/>
          <w:szCs w:val="20"/>
        </w:rPr>
        <w:t>u</w:t>
      </w:r>
      <w:r w:rsidRPr="0076456B">
        <w:rPr>
          <w:rFonts w:cs="Arial"/>
          <w:b/>
          <w:bCs/>
          <w:sz w:val="20"/>
          <w:szCs w:val="20"/>
        </w:rPr>
        <w:t xml:space="preserve"> </w:t>
      </w:r>
      <w:r w:rsidR="00A60726">
        <w:rPr>
          <w:rFonts w:cs="Arial"/>
          <w:b/>
          <w:bCs/>
          <w:sz w:val="20"/>
          <w:szCs w:val="20"/>
        </w:rPr>
        <w:t>18</w:t>
      </w:r>
      <w:r w:rsidR="003510C9" w:rsidRPr="0076456B">
        <w:rPr>
          <w:rFonts w:cs="Arial"/>
          <w:b/>
          <w:bCs/>
          <w:sz w:val="20"/>
          <w:szCs w:val="20"/>
        </w:rPr>
        <w:t xml:space="preserve"> </w:t>
      </w:r>
      <w:r w:rsidR="00A60726">
        <w:rPr>
          <w:rFonts w:cs="Arial"/>
          <w:b/>
          <w:bCs/>
          <w:sz w:val="20"/>
          <w:szCs w:val="20"/>
        </w:rPr>
        <w:t>maja</w:t>
      </w:r>
      <w:r w:rsidR="003510C9" w:rsidRPr="0076456B">
        <w:rPr>
          <w:rFonts w:cs="Arial"/>
          <w:b/>
          <w:bCs/>
          <w:sz w:val="20"/>
          <w:szCs w:val="20"/>
        </w:rPr>
        <w:t xml:space="preserve"> 2020</w:t>
      </w:r>
      <w:r w:rsidR="00BB03E6">
        <w:rPr>
          <w:rFonts w:cs="Arial"/>
          <w:b/>
          <w:bCs/>
          <w:sz w:val="20"/>
          <w:szCs w:val="20"/>
        </w:rPr>
        <w:t xml:space="preserve"> </w:t>
      </w:r>
      <w:bookmarkStart w:id="0" w:name="_GoBack"/>
      <w:bookmarkEnd w:id="0"/>
      <w:r w:rsidR="009C33C7" w:rsidRPr="0076456B">
        <w:rPr>
          <w:rFonts w:cs="Arial"/>
          <w:b/>
          <w:bCs/>
          <w:sz w:val="20"/>
          <w:szCs w:val="20"/>
        </w:rPr>
        <w:t>r.</w:t>
      </w:r>
      <w:r w:rsidR="005D1F0B" w:rsidRPr="0076456B">
        <w:rPr>
          <w:rFonts w:cs="Arial"/>
          <w:b/>
          <w:bCs/>
          <w:sz w:val="20"/>
          <w:szCs w:val="20"/>
        </w:rPr>
        <w:t xml:space="preserve">, </w:t>
      </w:r>
      <w:r w:rsidR="009C33C7" w:rsidRPr="0076456B">
        <w:rPr>
          <w:rFonts w:cs="Arial"/>
          <w:b/>
          <w:bCs/>
          <w:sz w:val="20"/>
          <w:szCs w:val="20"/>
        </w:rPr>
        <w:t>pod tytułem</w:t>
      </w:r>
    </w:p>
    <w:p w:rsidR="00EF166C" w:rsidRPr="0076456B" w:rsidRDefault="003510C9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  <w:r w:rsidRPr="0076456B"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  <w:t>AUDITOR WEWNĘTRZNY SYSTEMU ZARZĄDZANIA I KOMPETENCJI TECHNICZNYCH W LABORATORIUM W ODNIESIENIU DO WYMAGAŃ ZNOWELIZOWANEJ NORMY PN-EN ISO/IEC 17025:2018-02</w:t>
      </w:r>
    </w:p>
    <w:p w:rsidR="003510C9" w:rsidRPr="0076456B" w:rsidRDefault="003510C9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:rsidR="003510C9" w:rsidRPr="0076456B" w:rsidRDefault="003510C9" w:rsidP="003510C9">
      <w:pPr>
        <w:pStyle w:val="NormalnyWeb"/>
        <w:shd w:val="clear" w:color="auto" w:fill="FFFFFF"/>
        <w:spacing w:before="0" w:beforeAutospacing="0" w:after="158" w:afterAutospacing="0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Pr="0076456B">
        <w:rPr>
          <w:rFonts w:ascii="Arial" w:hAnsi="Arial" w:cs="Arial"/>
          <w:color w:val="242323"/>
          <w:sz w:val="20"/>
          <w:szCs w:val="20"/>
        </w:rPr>
        <w:t xml:space="preserve"> dr inż. Agnieszka Wiśniewska, doktor nauk chemicznych z wieloletnim doświadczeniem w prowadzeniu szkoleń z zakresu systemu zarządzania oraz z zakresu działalności technicznej laboratorium. Prelegentka na licznych konferencjach i seminariach naukowych; wieloletnia </w:t>
      </w:r>
      <w:proofErr w:type="spellStart"/>
      <w:r w:rsidRPr="0076456B">
        <w:rPr>
          <w:rFonts w:ascii="Arial" w:hAnsi="Arial" w:cs="Arial"/>
          <w:color w:val="242323"/>
          <w:sz w:val="20"/>
          <w:szCs w:val="20"/>
        </w:rPr>
        <w:t>auditorka</w:t>
      </w:r>
      <w:proofErr w:type="spellEnd"/>
      <w:r w:rsidRPr="0076456B">
        <w:rPr>
          <w:rFonts w:ascii="Arial" w:hAnsi="Arial" w:cs="Arial"/>
          <w:color w:val="242323"/>
          <w:sz w:val="20"/>
          <w:szCs w:val="20"/>
        </w:rPr>
        <w:t xml:space="preserve"> w akredytowanych laboratoriach badawczych oraz nauczycielka akademicka na uczelniach wyższych, ekspertka w zakresie wymagań normy </w:t>
      </w:r>
      <w:r w:rsidR="00F14B97">
        <w:rPr>
          <w:rFonts w:ascii="Arial" w:hAnsi="Arial" w:cs="Arial"/>
          <w:color w:val="242323"/>
          <w:sz w:val="20"/>
          <w:szCs w:val="20"/>
        </w:rPr>
        <w:t>PN-</w:t>
      </w:r>
      <w:r w:rsidRPr="0076456B">
        <w:rPr>
          <w:rFonts w:ascii="Arial" w:hAnsi="Arial" w:cs="Arial"/>
          <w:color w:val="242323"/>
          <w:sz w:val="20"/>
          <w:szCs w:val="20"/>
        </w:rPr>
        <w:t>EN ISO/IEC 17025:2018-02.</w:t>
      </w:r>
    </w:p>
    <w:p w:rsidR="004B1390" w:rsidRPr="009F1EDE" w:rsidRDefault="004B1390" w:rsidP="004B1390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Dzień pierwszy</w:t>
      </w:r>
      <w:r w:rsidR="0076456B"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</w:t>
      </w:r>
      <w:r w:rsidR="00A814C9">
        <w:rPr>
          <w:rFonts w:cs="Arial"/>
          <w:b/>
          <w:color w:val="31849B" w:themeColor="accent5" w:themeShade="BF"/>
          <w:sz w:val="20"/>
          <w:szCs w:val="20"/>
          <w:u w:val="single"/>
        </w:rPr>
        <w:t>18 maja</w:t>
      </w:r>
      <w:r w:rsidR="0076456B"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 2020 r. godz. </w:t>
      </w:r>
      <w:r w:rsidR="00A814C9">
        <w:rPr>
          <w:rFonts w:cs="Arial"/>
          <w:b/>
          <w:color w:val="31849B" w:themeColor="accent5" w:themeShade="BF"/>
          <w:sz w:val="20"/>
          <w:szCs w:val="20"/>
          <w:u w:val="single"/>
        </w:rPr>
        <w:t>8</w:t>
      </w:r>
      <w:r w:rsidR="0076456B"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:00 – 1</w:t>
      </w:r>
      <w:r w:rsidR="00125914"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5</w:t>
      </w:r>
      <w:r w:rsidR="0076456B" w:rsidRPr="009F1EDE">
        <w:rPr>
          <w:rFonts w:cs="Arial"/>
          <w:b/>
          <w:color w:val="31849B" w:themeColor="accent5" w:themeShade="BF"/>
          <w:sz w:val="20"/>
          <w:szCs w:val="20"/>
          <w:u w:val="single"/>
        </w:rPr>
        <w:t>:00</w:t>
      </w:r>
    </w:p>
    <w:p w:rsidR="00A60726" w:rsidRPr="001E31F7" w:rsidRDefault="00A60726" w:rsidP="0076456B">
      <w:pPr>
        <w:pStyle w:val="Akapitzlist"/>
        <w:numPr>
          <w:ilvl w:val="0"/>
          <w:numId w:val="4"/>
        </w:numPr>
        <w:rPr>
          <w:rStyle w:val="Pogrubienie"/>
          <w:rFonts w:cs="Arial"/>
          <w:b w:val="0"/>
          <w:bCs w:val="0"/>
          <w:i/>
          <w:sz w:val="20"/>
          <w:szCs w:val="20"/>
        </w:rPr>
      </w:pPr>
      <w:r>
        <w:rPr>
          <w:rStyle w:val="Pogrubienie"/>
          <w:rFonts w:cs="Arial"/>
          <w:b w:val="0"/>
          <w:bCs w:val="0"/>
          <w:iCs/>
          <w:sz w:val="20"/>
          <w:szCs w:val="20"/>
        </w:rPr>
        <w:t>Przywitanie Uczestników.</w:t>
      </w:r>
    </w:p>
    <w:p w:rsidR="0076456B" w:rsidRPr="0076456B" w:rsidRDefault="0076456B" w:rsidP="0076456B">
      <w:pPr>
        <w:pStyle w:val="Akapitzlist"/>
        <w:numPr>
          <w:ilvl w:val="0"/>
          <w:numId w:val="4"/>
        </w:numPr>
        <w:rPr>
          <w:rFonts w:cs="Arial"/>
          <w:i/>
          <w:sz w:val="20"/>
          <w:szCs w:val="20"/>
        </w:rPr>
      </w:pPr>
      <w:proofErr w:type="spellStart"/>
      <w:r w:rsidRPr="0076456B">
        <w:rPr>
          <w:rStyle w:val="Pogrubienie"/>
          <w:rFonts w:cs="Arial"/>
          <w:b w:val="0"/>
          <w:sz w:val="20"/>
          <w:szCs w:val="20"/>
        </w:rPr>
        <w:t>Auditowanie</w:t>
      </w:r>
      <w:proofErr w:type="spellEnd"/>
      <w:r w:rsidRPr="0076456B">
        <w:rPr>
          <w:rStyle w:val="Pogrubienie"/>
          <w:rFonts w:cs="Arial"/>
          <w:b w:val="0"/>
          <w:sz w:val="20"/>
          <w:szCs w:val="20"/>
        </w:rPr>
        <w:t xml:space="preserve"> systemów zarządzania – podstawowe wymagania normy PN-EN ISO 19011:2018-08. </w:t>
      </w:r>
      <w:r w:rsidRPr="0076456B">
        <w:rPr>
          <w:rFonts w:cs="Arial"/>
          <w:sz w:val="20"/>
          <w:szCs w:val="20"/>
        </w:rPr>
        <w:t xml:space="preserve">Istota i cel przeprowadzania </w:t>
      </w:r>
      <w:proofErr w:type="spellStart"/>
      <w:r w:rsidRPr="0076456B">
        <w:rPr>
          <w:rFonts w:cs="Arial"/>
          <w:sz w:val="20"/>
          <w:szCs w:val="20"/>
        </w:rPr>
        <w:t>auditów</w:t>
      </w:r>
      <w:proofErr w:type="spellEnd"/>
      <w:r w:rsidRPr="0076456B">
        <w:rPr>
          <w:rFonts w:cs="Arial"/>
          <w:sz w:val="20"/>
          <w:szCs w:val="20"/>
        </w:rPr>
        <w:t xml:space="preserve"> wewnętrznych. Rodzaje </w:t>
      </w:r>
      <w:proofErr w:type="spellStart"/>
      <w:r w:rsidRPr="0076456B">
        <w:rPr>
          <w:rFonts w:cs="Arial"/>
          <w:sz w:val="20"/>
          <w:szCs w:val="20"/>
        </w:rPr>
        <w:t>auditów</w:t>
      </w:r>
      <w:proofErr w:type="spellEnd"/>
      <w:r w:rsidRPr="0076456B">
        <w:rPr>
          <w:rFonts w:cs="Arial"/>
          <w:sz w:val="20"/>
          <w:szCs w:val="20"/>
        </w:rPr>
        <w:t xml:space="preserve">. Metody </w:t>
      </w:r>
      <w:proofErr w:type="spellStart"/>
      <w:r w:rsidRPr="0076456B">
        <w:rPr>
          <w:rFonts w:cs="Arial"/>
          <w:sz w:val="20"/>
          <w:szCs w:val="20"/>
        </w:rPr>
        <w:t>auditowania</w:t>
      </w:r>
      <w:proofErr w:type="spellEnd"/>
      <w:r w:rsidRPr="0076456B">
        <w:rPr>
          <w:rFonts w:cs="Arial"/>
          <w:sz w:val="20"/>
          <w:szCs w:val="20"/>
        </w:rPr>
        <w:t>.</w:t>
      </w:r>
    </w:p>
    <w:p w:rsidR="0076456B" w:rsidRPr="0076456B" w:rsidRDefault="0076456B" w:rsidP="0076456B">
      <w:pPr>
        <w:pStyle w:val="Akapitzlist"/>
        <w:numPr>
          <w:ilvl w:val="0"/>
          <w:numId w:val="4"/>
        </w:numPr>
        <w:rPr>
          <w:rFonts w:cs="Arial"/>
          <w:i/>
          <w:sz w:val="20"/>
          <w:szCs w:val="20"/>
        </w:rPr>
      </w:pPr>
      <w:r w:rsidRPr="0076456B">
        <w:rPr>
          <w:rFonts w:cs="Arial"/>
          <w:sz w:val="20"/>
          <w:szCs w:val="20"/>
        </w:rPr>
        <w:t>Kryteria kompetencji auditora w zakresie systemu zarządzania laboratorium oraz w zakresie działalności technicznej (wiedza i umiejętności, cechy osobowościowe).</w:t>
      </w:r>
    </w:p>
    <w:p w:rsidR="00A60726" w:rsidRPr="00A60726" w:rsidRDefault="0076456B" w:rsidP="00A60726">
      <w:pPr>
        <w:pStyle w:val="Akapitzlist"/>
        <w:numPr>
          <w:ilvl w:val="0"/>
          <w:numId w:val="4"/>
        </w:numPr>
        <w:rPr>
          <w:rFonts w:cs="Arial"/>
          <w:i/>
          <w:sz w:val="20"/>
          <w:szCs w:val="20"/>
        </w:rPr>
      </w:pPr>
      <w:r w:rsidRPr="0076456B">
        <w:rPr>
          <w:rFonts w:cs="Arial"/>
          <w:sz w:val="20"/>
          <w:szCs w:val="20"/>
        </w:rPr>
        <w:t>Sylwetka auditora (postawa osobista, zasady etyczne).</w:t>
      </w:r>
    </w:p>
    <w:p w:rsidR="0076456B" w:rsidRPr="00A60726" w:rsidRDefault="0076456B" w:rsidP="00A60726">
      <w:pPr>
        <w:pStyle w:val="Akapitzlist"/>
        <w:numPr>
          <w:ilvl w:val="0"/>
          <w:numId w:val="4"/>
        </w:numPr>
        <w:rPr>
          <w:rFonts w:cs="Arial"/>
          <w:i/>
          <w:sz w:val="20"/>
          <w:szCs w:val="20"/>
        </w:rPr>
      </w:pPr>
      <w:r w:rsidRPr="00A60726">
        <w:rPr>
          <w:rFonts w:cs="Arial"/>
          <w:sz w:val="20"/>
          <w:szCs w:val="20"/>
        </w:rPr>
        <w:t xml:space="preserve">Organizowanie i przebieg </w:t>
      </w:r>
      <w:proofErr w:type="spellStart"/>
      <w:r w:rsidRPr="00A60726">
        <w:rPr>
          <w:rFonts w:cs="Arial"/>
          <w:sz w:val="20"/>
          <w:szCs w:val="20"/>
        </w:rPr>
        <w:t>auditu</w:t>
      </w:r>
      <w:proofErr w:type="spellEnd"/>
      <w:r w:rsidRPr="00A60726">
        <w:rPr>
          <w:rFonts w:cs="Arial"/>
          <w:sz w:val="20"/>
          <w:szCs w:val="20"/>
        </w:rPr>
        <w:t xml:space="preserve"> wewnętrznego:</w:t>
      </w:r>
    </w:p>
    <w:p w:rsidR="0076456B" w:rsidRPr="0076456B" w:rsidRDefault="0076456B" w:rsidP="0076456B">
      <w:pPr>
        <w:numPr>
          <w:ilvl w:val="1"/>
          <w:numId w:val="6"/>
        </w:numPr>
        <w:ind w:left="1134" w:hanging="283"/>
        <w:jc w:val="left"/>
        <w:rPr>
          <w:rFonts w:eastAsia="Times New Roman" w:cs="Arial"/>
          <w:b/>
          <w:i/>
          <w:sz w:val="20"/>
          <w:szCs w:val="20"/>
          <w:lang w:eastAsia="pl-PL"/>
        </w:rPr>
      </w:pPr>
      <w:r w:rsidRPr="0076456B">
        <w:rPr>
          <w:rFonts w:eastAsia="Times New Roman" w:cs="Arial"/>
          <w:sz w:val="20"/>
          <w:szCs w:val="20"/>
          <w:lang w:eastAsia="pl-PL"/>
        </w:rPr>
        <w:t xml:space="preserve">harmonogramy </w:t>
      </w:r>
      <w:proofErr w:type="spellStart"/>
      <w:r w:rsidRPr="0076456B">
        <w:rPr>
          <w:rFonts w:eastAsia="Times New Roman" w:cs="Arial"/>
          <w:sz w:val="20"/>
          <w:szCs w:val="20"/>
          <w:lang w:eastAsia="pl-PL"/>
        </w:rPr>
        <w:t>auditów</w:t>
      </w:r>
      <w:proofErr w:type="spellEnd"/>
      <w:r w:rsidRPr="0076456B">
        <w:rPr>
          <w:rFonts w:eastAsia="Times New Roman" w:cs="Arial"/>
          <w:sz w:val="20"/>
          <w:szCs w:val="20"/>
          <w:lang w:eastAsia="pl-PL"/>
        </w:rPr>
        <w:t xml:space="preserve"> wewnętrznych wraz z obserwacjami badań,</w:t>
      </w:r>
    </w:p>
    <w:p w:rsidR="0076456B" w:rsidRPr="0076456B" w:rsidRDefault="0076456B" w:rsidP="0076456B">
      <w:pPr>
        <w:numPr>
          <w:ilvl w:val="1"/>
          <w:numId w:val="6"/>
        </w:numPr>
        <w:ind w:left="1134" w:hanging="283"/>
        <w:jc w:val="left"/>
        <w:rPr>
          <w:rFonts w:eastAsia="Times New Roman" w:cs="Arial"/>
          <w:b/>
          <w:i/>
          <w:sz w:val="20"/>
          <w:szCs w:val="20"/>
          <w:lang w:eastAsia="pl-PL"/>
        </w:rPr>
      </w:pPr>
      <w:r w:rsidRPr="0076456B">
        <w:rPr>
          <w:rFonts w:eastAsia="Times New Roman" w:cs="Arial"/>
          <w:sz w:val="20"/>
          <w:szCs w:val="20"/>
          <w:lang w:eastAsia="pl-PL"/>
        </w:rPr>
        <w:t>powołanie zespołu auditorów wewnętrznych,</w:t>
      </w:r>
    </w:p>
    <w:p w:rsidR="0076456B" w:rsidRPr="0076456B" w:rsidRDefault="0076456B" w:rsidP="0076456B">
      <w:pPr>
        <w:numPr>
          <w:ilvl w:val="1"/>
          <w:numId w:val="6"/>
        </w:numPr>
        <w:ind w:left="1134" w:hanging="283"/>
        <w:jc w:val="left"/>
        <w:rPr>
          <w:rFonts w:eastAsia="Times New Roman" w:cs="Arial"/>
          <w:b/>
          <w:i/>
          <w:sz w:val="20"/>
          <w:szCs w:val="20"/>
          <w:lang w:eastAsia="pl-PL"/>
        </w:rPr>
      </w:pPr>
      <w:r w:rsidRPr="0076456B">
        <w:rPr>
          <w:rFonts w:eastAsia="Times New Roman" w:cs="Arial"/>
          <w:sz w:val="20"/>
          <w:szCs w:val="20"/>
          <w:lang w:eastAsia="pl-PL"/>
        </w:rPr>
        <w:t xml:space="preserve">przygotowanie do </w:t>
      </w:r>
      <w:proofErr w:type="spellStart"/>
      <w:r w:rsidRPr="0076456B">
        <w:rPr>
          <w:rFonts w:eastAsia="Times New Roman" w:cs="Arial"/>
          <w:sz w:val="20"/>
          <w:szCs w:val="20"/>
          <w:lang w:eastAsia="pl-PL"/>
        </w:rPr>
        <w:t>auditu</w:t>
      </w:r>
      <w:proofErr w:type="spellEnd"/>
      <w:r w:rsidRPr="0076456B">
        <w:rPr>
          <w:rFonts w:eastAsia="Times New Roman" w:cs="Arial"/>
          <w:sz w:val="20"/>
          <w:szCs w:val="20"/>
          <w:lang w:eastAsia="pl-PL"/>
        </w:rPr>
        <w:t>,</w:t>
      </w:r>
    </w:p>
    <w:p w:rsidR="0076456B" w:rsidRPr="0076456B" w:rsidRDefault="0076456B" w:rsidP="0076456B">
      <w:pPr>
        <w:numPr>
          <w:ilvl w:val="1"/>
          <w:numId w:val="6"/>
        </w:numPr>
        <w:ind w:left="1134" w:hanging="283"/>
        <w:jc w:val="left"/>
        <w:rPr>
          <w:rFonts w:eastAsia="Times New Roman" w:cs="Arial"/>
          <w:b/>
          <w:i/>
          <w:sz w:val="20"/>
          <w:szCs w:val="20"/>
          <w:lang w:eastAsia="pl-PL"/>
        </w:rPr>
      </w:pPr>
      <w:r w:rsidRPr="0076456B">
        <w:rPr>
          <w:rFonts w:cs="Arial"/>
          <w:sz w:val="20"/>
          <w:szCs w:val="20"/>
        </w:rPr>
        <w:t>opracowanie listy pytań kontrolnych,</w:t>
      </w:r>
    </w:p>
    <w:p w:rsidR="0076456B" w:rsidRPr="0076456B" w:rsidRDefault="0076456B" w:rsidP="0076456B">
      <w:pPr>
        <w:numPr>
          <w:ilvl w:val="1"/>
          <w:numId w:val="6"/>
        </w:numPr>
        <w:ind w:left="1134" w:hanging="283"/>
        <w:jc w:val="left"/>
        <w:rPr>
          <w:rFonts w:eastAsia="Times New Roman" w:cs="Arial"/>
          <w:b/>
          <w:i/>
          <w:sz w:val="20"/>
          <w:szCs w:val="20"/>
          <w:lang w:eastAsia="pl-PL"/>
        </w:rPr>
      </w:pPr>
      <w:r w:rsidRPr="0076456B">
        <w:rPr>
          <w:rFonts w:eastAsia="Times New Roman" w:cs="Arial"/>
          <w:sz w:val="20"/>
          <w:szCs w:val="20"/>
          <w:lang w:eastAsia="pl-PL"/>
        </w:rPr>
        <w:t xml:space="preserve">planowanie </w:t>
      </w:r>
      <w:proofErr w:type="spellStart"/>
      <w:r w:rsidRPr="0076456B">
        <w:rPr>
          <w:rFonts w:eastAsia="Times New Roman" w:cs="Arial"/>
          <w:sz w:val="20"/>
          <w:szCs w:val="20"/>
          <w:lang w:eastAsia="pl-PL"/>
        </w:rPr>
        <w:t>auditów</w:t>
      </w:r>
      <w:proofErr w:type="spellEnd"/>
      <w:r w:rsidRPr="0076456B">
        <w:rPr>
          <w:rFonts w:eastAsia="Times New Roman" w:cs="Arial"/>
          <w:sz w:val="20"/>
          <w:szCs w:val="20"/>
          <w:lang w:eastAsia="pl-PL"/>
        </w:rPr>
        <w:t xml:space="preserve"> wewnętrznych (opracowanie planu </w:t>
      </w:r>
      <w:proofErr w:type="spellStart"/>
      <w:r w:rsidRPr="0076456B">
        <w:rPr>
          <w:rFonts w:eastAsia="Times New Roman" w:cs="Arial"/>
          <w:sz w:val="20"/>
          <w:szCs w:val="20"/>
          <w:lang w:eastAsia="pl-PL"/>
        </w:rPr>
        <w:t>auditu</w:t>
      </w:r>
      <w:proofErr w:type="spellEnd"/>
      <w:r w:rsidRPr="0076456B">
        <w:rPr>
          <w:rFonts w:eastAsia="Times New Roman" w:cs="Arial"/>
          <w:sz w:val="20"/>
          <w:szCs w:val="20"/>
          <w:lang w:eastAsia="pl-PL"/>
        </w:rPr>
        <w:t>),</w:t>
      </w:r>
    </w:p>
    <w:p w:rsidR="0076456B" w:rsidRPr="0076456B" w:rsidRDefault="0076456B" w:rsidP="0076456B">
      <w:pPr>
        <w:numPr>
          <w:ilvl w:val="1"/>
          <w:numId w:val="6"/>
        </w:numPr>
        <w:ind w:left="1134" w:hanging="283"/>
        <w:jc w:val="left"/>
        <w:rPr>
          <w:rFonts w:eastAsia="Times New Roman" w:cs="Arial"/>
          <w:b/>
          <w:i/>
          <w:sz w:val="20"/>
          <w:szCs w:val="20"/>
          <w:lang w:eastAsia="pl-PL"/>
        </w:rPr>
      </w:pPr>
      <w:r w:rsidRPr="0076456B">
        <w:rPr>
          <w:rFonts w:eastAsia="Times New Roman" w:cs="Arial"/>
          <w:sz w:val="20"/>
          <w:szCs w:val="20"/>
          <w:lang w:eastAsia="pl-PL"/>
        </w:rPr>
        <w:t xml:space="preserve">prowadzenie działań </w:t>
      </w:r>
      <w:proofErr w:type="spellStart"/>
      <w:r w:rsidRPr="0076456B">
        <w:rPr>
          <w:rFonts w:eastAsia="Times New Roman" w:cs="Arial"/>
          <w:sz w:val="20"/>
          <w:szCs w:val="20"/>
          <w:lang w:eastAsia="pl-PL"/>
        </w:rPr>
        <w:t>auditowych</w:t>
      </w:r>
      <w:proofErr w:type="spellEnd"/>
      <w:r w:rsidRPr="0076456B">
        <w:rPr>
          <w:rFonts w:eastAsia="Times New Roman" w:cs="Arial"/>
          <w:sz w:val="20"/>
          <w:szCs w:val="20"/>
          <w:lang w:eastAsia="pl-PL"/>
        </w:rPr>
        <w:t>,</w:t>
      </w:r>
    </w:p>
    <w:p w:rsidR="0076456B" w:rsidRPr="0076456B" w:rsidRDefault="0076456B" w:rsidP="0076456B">
      <w:pPr>
        <w:numPr>
          <w:ilvl w:val="1"/>
          <w:numId w:val="6"/>
        </w:numPr>
        <w:ind w:left="1134" w:hanging="283"/>
        <w:jc w:val="left"/>
        <w:rPr>
          <w:rFonts w:eastAsia="Times New Roman" w:cs="Arial"/>
          <w:b/>
          <w:i/>
          <w:sz w:val="20"/>
          <w:szCs w:val="20"/>
          <w:lang w:eastAsia="pl-PL"/>
        </w:rPr>
      </w:pPr>
      <w:r w:rsidRPr="0076456B">
        <w:rPr>
          <w:rFonts w:cs="Arial"/>
          <w:sz w:val="20"/>
          <w:szCs w:val="20"/>
        </w:rPr>
        <w:t xml:space="preserve">zbieranie i weryfikowanie informacji podczas </w:t>
      </w:r>
      <w:proofErr w:type="spellStart"/>
      <w:r w:rsidRPr="0076456B">
        <w:rPr>
          <w:rFonts w:cs="Arial"/>
          <w:sz w:val="20"/>
          <w:szCs w:val="20"/>
        </w:rPr>
        <w:t>auditu</w:t>
      </w:r>
      <w:proofErr w:type="spellEnd"/>
      <w:r w:rsidRPr="0076456B">
        <w:rPr>
          <w:rFonts w:cs="Arial"/>
          <w:sz w:val="20"/>
          <w:szCs w:val="20"/>
        </w:rPr>
        <w:t>,</w:t>
      </w:r>
    </w:p>
    <w:p w:rsidR="0076456B" w:rsidRPr="0076456B" w:rsidRDefault="0076456B" w:rsidP="0076456B">
      <w:pPr>
        <w:numPr>
          <w:ilvl w:val="1"/>
          <w:numId w:val="6"/>
        </w:numPr>
        <w:ind w:left="1134" w:hanging="283"/>
        <w:jc w:val="left"/>
        <w:rPr>
          <w:rFonts w:eastAsia="Times New Roman" w:cs="Arial"/>
          <w:b/>
          <w:i/>
          <w:sz w:val="20"/>
          <w:szCs w:val="20"/>
          <w:lang w:eastAsia="pl-PL"/>
        </w:rPr>
      </w:pPr>
      <w:r w:rsidRPr="0076456B">
        <w:rPr>
          <w:rFonts w:cs="Arial"/>
          <w:sz w:val="20"/>
          <w:szCs w:val="20"/>
        </w:rPr>
        <w:t xml:space="preserve">karty </w:t>
      </w:r>
      <w:proofErr w:type="spellStart"/>
      <w:r w:rsidRPr="0076456B">
        <w:rPr>
          <w:rFonts w:cs="Arial"/>
          <w:sz w:val="20"/>
          <w:szCs w:val="20"/>
        </w:rPr>
        <w:t>auditowe</w:t>
      </w:r>
      <w:proofErr w:type="spellEnd"/>
      <w:r w:rsidRPr="0076456B">
        <w:rPr>
          <w:rFonts w:cs="Arial"/>
          <w:sz w:val="20"/>
          <w:szCs w:val="20"/>
        </w:rPr>
        <w:t xml:space="preserve"> dla metod badawczych,</w:t>
      </w:r>
    </w:p>
    <w:p w:rsidR="0076456B" w:rsidRPr="0076456B" w:rsidRDefault="0076456B" w:rsidP="0076456B">
      <w:pPr>
        <w:numPr>
          <w:ilvl w:val="1"/>
          <w:numId w:val="6"/>
        </w:numPr>
        <w:ind w:left="1134" w:hanging="283"/>
        <w:jc w:val="left"/>
        <w:rPr>
          <w:rFonts w:eastAsia="Times New Roman" w:cs="Arial"/>
          <w:b/>
          <w:i/>
          <w:sz w:val="20"/>
          <w:szCs w:val="20"/>
          <w:lang w:eastAsia="pl-PL"/>
        </w:rPr>
      </w:pPr>
      <w:r w:rsidRPr="0076456B">
        <w:rPr>
          <w:rFonts w:eastAsia="Times New Roman" w:cs="Arial"/>
          <w:sz w:val="20"/>
          <w:szCs w:val="20"/>
          <w:lang w:eastAsia="pl-PL"/>
        </w:rPr>
        <w:t xml:space="preserve">dokumentowanie </w:t>
      </w:r>
      <w:proofErr w:type="spellStart"/>
      <w:r w:rsidRPr="0076456B">
        <w:rPr>
          <w:rFonts w:eastAsia="Times New Roman" w:cs="Arial"/>
          <w:sz w:val="20"/>
          <w:szCs w:val="20"/>
          <w:lang w:eastAsia="pl-PL"/>
        </w:rPr>
        <w:t>auditu</w:t>
      </w:r>
      <w:proofErr w:type="spellEnd"/>
      <w:r w:rsidRPr="0076456B">
        <w:rPr>
          <w:rFonts w:eastAsia="Times New Roman" w:cs="Arial"/>
          <w:sz w:val="20"/>
          <w:szCs w:val="20"/>
          <w:lang w:eastAsia="pl-PL"/>
        </w:rPr>
        <w:t>,</w:t>
      </w:r>
    </w:p>
    <w:p w:rsidR="0076456B" w:rsidRPr="00A60726" w:rsidRDefault="0076456B" w:rsidP="00A60726">
      <w:pPr>
        <w:numPr>
          <w:ilvl w:val="1"/>
          <w:numId w:val="6"/>
        </w:numPr>
        <w:ind w:left="1134" w:hanging="283"/>
        <w:jc w:val="left"/>
        <w:rPr>
          <w:rFonts w:eastAsia="Times New Roman" w:cs="Arial"/>
          <w:b/>
          <w:i/>
          <w:sz w:val="20"/>
          <w:szCs w:val="20"/>
          <w:lang w:eastAsia="pl-PL"/>
        </w:rPr>
      </w:pPr>
      <w:r w:rsidRPr="0076456B">
        <w:rPr>
          <w:rFonts w:eastAsia="Times New Roman" w:cs="Arial"/>
          <w:sz w:val="20"/>
          <w:szCs w:val="20"/>
          <w:lang w:eastAsia="pl-PL"/>
        </w:rPr>
        <w:t xml:space="preserve">raport z </w:t>
      </w:r>
      <w:proofErr w:type="spellStart"/>
      <w:r w:rsidRPr="0076456B">
        <w:rPr>
          <w:rFonts w:eastAsia="Times New Roman" w:cs="Arial"/>
          <w:sz w:val="20"/>
          <w:szCs w:val="20"/>
          <w:lang w:eastAsia="pl-PL"/>
        </w:rPr>
        <w:t>audit</w:t>
      </w:r>
      <w:r w:rsidR="00A60726">
        <w:rPr>
          <w:rFonts w:eastAsia="Times New Roman" w:cs="Arial"/>
          <w:sz w:val="20"/>
          <w:szCs w:val="20"/>
          <w:lang w:eastAsia="pl-PL"/>
        </w:rPr>
        <w:t>u</w:t>
      </w:r>
      <w:proofErr w:type="spellEnd"/>
      <w:r w:rsidR="00A60726">
        <w:rPr>
          <w:rFonts w:eastAsia="Times New Roman" w:cs="Arial"/>
          <w:sz w:val="20"/>
          <w:szCs w:val="20"/>
          <w:lang w:eastAsia="pl-PL"/>
        </w:rPr>
        <w:t>.</w:t>
      </w:r>
    </w:p>
    <w:p w:rsidR="0076456B" w:rsidRPr="00A60726" w:rsidRDefault="0076456B" w:rsidP="00A60726">
      <w:pPr>
        <w:pStyle w:val="Akapitzlist"/>
        <w:numPr>
          <w:ilvl w:val="0"/>
          <w:numId w:val="4"/>
        </w:numPr>
        <w:rPr>
          <w:rFonts w:cs="Arial"/>
          <w:b/>
          <w:i/>
          <w:sz w:val="20"/>
          <w:szCs w:val="20"/>
        </w:rPr>
      </w:pPr>
      <w:r w:rsidRPr="00A60726">
        <w:rPr>
          <w:rFonts w:cs="Arial"/>
          <w:sz w:val="20"/>
          <w:szCs w:val="20"/>
        </w:rPr>
        <w:t xml:space="preserve">Tworzenie listy pytań </w:t>
      </w:r>
      <w:proofErr w:type="spellStart"/>
      <w:r w:rsidRPr="00A60726">
        <w:rPr>
          <w:rFonts w:cs="Arial"/>
          <w:sz w:val="20"/>
          <w:szCs w:val="20"/>
        </w:rPr>
        <w:t>auditowych</w:t>
      </w:r>
      <w:proofErr w:type="spellEnd"/>
      <w:r w:rsidRPr="00A60726">
        <w:rPr>
          <w:rFonts w:cs="Arial"/>
          <w:sz w:val="20"/>
          <w:szCs w:val="20"/>
        </w:rPr>
        <w:t xml:space="preserve"> oraz kart </w:t>
      </w:r>
      <w:proofErr w:type="spellStart"/>
      <w:r w:rsidRPr="00A60726">
        <w:rPr>
          <w:rFonts w:cs="Arial"/>
          <w:sz w:val="20"/>
          <w:szCs w:val="20"/>
        </w:rPr>
        <w:t>auditowych</w:t>
      </w:r>
      <w:proofErr w:type="spellEnd"/>
      <w:r w:rsidR="001E31F7">
        <w:rPr>
          <w:rFonts w:cs="Arial"/>
          <w:sz w:val="20"/>
          <w:szCs w:val="20"/>
        </w:rPr>
        <w:t xml:space="preserve"> na podstawie wymagań </w:t>
      </w:r>
      <w:r w:rsidR="007F7A08">
        <w:rPr>
          <w:rFonts w:cs="Arial"/>
          <w:sz w:val="20"/>
          <w:szCs w:val="20"/>
        </w:rPr>
        <w:t xml:space="preserve">poszczególnych punktów </w:t>
      </w:r>
      <w:r w:rsidR="001E31F7">
        <w:rPr>
          <w:rFonts w:cs="Arial"/>
          <w:sz w:val="20"/>
          <w:szCs w:val="20"/>
        </w:rPr>
        <w:t xml:space="preserve">normy </w:t>
      </w:r>
      <w:r w:rsidR="001E31F7">
        <w:rPr>
          <w:rFonts w:cs="Arial"/>
          <w:color w:val="242323"/>
          <w:sz w:val="20"/>
          <w:szCs w:val="20"/>
        </w:rPr>
        <w:t>PN-</w:t>
      </w:r>
      <w:r w:rsidR="001E31F7" w:rsidRPr="0076456B">
        <w:rPr>
          <w:rFonts w:cs="Arial"/>
          <w:color w:val="242323"/>
          <w:sz w:val="20"/>
          <w:szCs w:val="20"/>
        </w:rPr>
        <w:t>EN ISO/IEC 17025:2018-02</w:t>
      </w:r>
      <w:r w:rsidRPr="00A60726">
        <w:rPr>
          <w:rFonts w:cs="Arial"/>
          <w:sz w:val="20"/>
          <w:szCs w:val="20"/>
        </w:rPr>
        <w:t>.</w:t>
      </w:r>
    </w:p>
    <w:p w:rsidR="0076456B" w:rsidRPr="0076456B" w:rsidRDefault="0076456B" w:rsidP="00A60726">
      <w:pPr>
        <w:pStyle w:val="Akapitzlist"/>
        <w:numPr>
          <w:ilvl w:val="0"/>
          <w:numId w:val="4"/>
        </w:numPr>
        <w:rPr>
          <w:rFonts w:cs="Arial"/>
          <w:b/>
          <w:i/>
          <w:sz w:val="20"/>
          <w:szCs w:val="20"/>
        </w:rPr>
      </w:pPr>
      <w:r w:rsidRPr="0076456B">
        <w:rPr>
          <w:rFonts w:cs="Arial"/>
          <w:sz w:val="20"/>
          <w:szCs w:val="20"/>
        </w:rPr>
        <w:t>Prawidłowe formułowanie niezgodności, przedstawianie dowodu, przyporządkowanie niezgodności do punktu normy PN-EN ISO/IEC 17025:2018-02.</w:t>
      </w:r>
    </w:p>
    <w:p w:rsidR="0076456B" w:rsidRPr="0076456B" w:rsidRDefault="0076456B" w:rsidP="00A60726">
      <w:pPr>
        <w:pStyle w:val="Akapitzlist"/>
        <w:numPr>
          <w:ilvl w:val="0"/>
          <w:numId w:val="4"/>
        </w:numPr>
        <w:rPr>
          <w:rFonts w:cs="Arial"/>
          <w:b/>
          <w:i/>
          <w:sz w:val="20"/>
          <w:szCs w:val="20"/>
        </w:rPr>
      </w:pPr>
      <w:r w:rsidRPr="0076456B">
        <w:rPr>
          <w:rFonts w:cs="Arial"/>
          <w:sz w:val="20"/>
          <w:szCs w:val="20"/>
        </w:rPr>
        <w:t>Prawidłowe formułowanie spostrzeżeń.</w:t>
      </w:r>
    </w:p>
    <w:p w:rsidR="0076456B" w:rsidRPr="0076456B" w:rsidRDefault="0076456B" w:rsidP="00A60726">
      <w:pPr>
        <w:pStyle w:val="Akapitzlist"/>
        <w:numPr>
          <w:ilvl w:val="0"/>
          <w:numId w:val="4"/>
        </w:numPr>
        <w:rPr>
          <w:rFonts w:cs="Arial"/>
          <w:b/>
          <w:i/>
          <w:sz w:val="20"/>
          <w:szCs w:val="20"/>
        </w:rPr>
      </w:pPr>
      <w:r w:rsidRPr="0076456B">
        <w:rPr>
          <w:rFonts w:cs="Arial"/>
          <w:sz w:val="20"/>
          <w:szCs w:val="20"/>
        </w:rPr>
        <w:t>Korekcja, działania korygujące – opracowanie zakresu i weryfikacja zaproponowanych działań.</w:t>
      </w:r>
    </w:p>
    <w:p w:rsidR="0076456B" w:rsidRPr="00A60726" w:rsidRDefault="0076456B" w:rsidP="00A60726">
      <w:pPr>
        <w:pStyle w:val="Akapitzlist"/>
        <w:numPr>
          <w:ilvl w:val="0"/>
          <w:numId w:val="4"/>
        </w:numPr>
        <w:rPr>
          <w:rFonts w:cs="Arial"/>
          <w:b/>
          <w:i/>
          <w:sz w:val="20"/>
          <w:szCs w:val="20"/>
        </w:rPr>
      </w:pPr>
      <w:r w:rsidRPr="0076456B">
        <w:rPr>
          <w:rFonts w:cs="Arial"/>
          <w:sz w:val="20"/>
          <w:szCs w:val="20"/>
        </w:rPr>
        <w:t>Analiza ryzyka – działania w odniesieniu do spostrzeżeń.</w:t>
      </w:r>
    </w:p>
    <w:p w:rsidR="00A60726" w:rsidRPr="0076456B" w:rsidRDefault="00A60726" w:rsidP="00A60726">
      <w:pPr>
        <w:pStyle w:val="Akapitzlist"/>
        <w:numPr>
          <w:ilvl w:val="0"/>
          <w:numId w:val="4"/>
        </w:numPr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>Dyskusja.</w:t>
      </w:r>
    </w:p>
    <w:p w:rsidR="0076456B" w:rsidRPr="0076456B" w:rsidRDefault="0076456B" w:rsidP="004B1390">
      <w:pPr>
        <w:spacing w:after="60"/>
        <w:rPr>
          <w:rFonts w:cs="Arial"/>
          <w:b/>
          <w:sz w:val="20"/>
          <w:szCs w:val="20"/>
          <w:u w:val="single"/>
        </w:rPr>
      </w:pPr>
    </w:p>
    <w:p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:rsidR="00EC6853" w:rsidRPr="009F1EDE" w:rsidRDefault="00EC6853" w:rsidP="00EC6853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:rsidR="00EC6853" w:rsidRPr="009F1EDE" w:rsidRDefault="00EC6853" w:rsidP="00EF2DB8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sz w:val="20"/>
          <w:szCs w:val="20"/>
          <w:lang w:eastAsia="pl-PL"/>
        </w:rPr>
      </w:pPr>
      <w:r w:rsidRPr="009F1EDE">
        <w:rPr>
          <w:rFonts w:cs="Arial"/>
          <w:b/>
          <w:bCs/>
          <w:color w:val="31849B" w:themeColor="accent5" w:themeShade="BF"/>
          <w:sz w:val="20"/>
          <w:szCs w:val="20"/>
        </w:rPr>
        <w:t>„</w:t>
      </w:r>
      <w:r w:rsidR="00EF2DB8" w:rsidRPr="009F1EDE">
        <w:rPr>
          <w:rFonts w:eastAsia="Times New Roman" w:cs="Arial"/>
          <w:b/>
          <w:bCs/>
          <w:color w:val="31849B" w:themeColor="accent5" w:themeShade="BF"/>
          <w:kern w:val="36"/>
          <w:sz w:val="20"/>
          <w:szCs w:val="20"/>
          <w:lang w:eastAsia="pl-PL"/>
        </w:rPr>
        <w:t xml:space="preserve">Auditor wewnętrzny systemu zarządzania i kompetencji technicznych w laboratorium w odniesieniu do wymagań znowelizowanej normy </w:t>
      </w:r>
      <w:r w:rsidR="008D7B4C" w:rsidRPr="009F1EDE">
        <w:rPr>
          <w:rFonts w:eastAsia="Times New Roman" w:cs="Arial"/>
          <w:b/>
          <w:bCs/>
          <w:color w:val="31849B" w:themeColor="accent5" w:themeShade="BF"/>
          <w:kern w:val="36"/>
          <w:sz w:val="20"/>
          <w:szCs w:val="20"/>
          <w:lang w:eastAsia="pl-PL"/>
        </w:rPr>
        <w:t xml:space="preserve">PN-EN ISO/IEC </w:t>
      </w:r>
      <w:r w:rsidR="00EF2DB8" w:rsidRPr="009F1EDE">
        <w:rPr>
          <w:rFonts w:eastAsia="Times New Roman" w:cs="Arial"/>
          <w:b/>
          <w:bCs/>
          <w:color w:val="31849B" w:themeColor="accent5" w:themeShade="BF"/>
          <w:kern w:val="36"/>
          <w:sz w:val="20"/>
          <w:szCs w:val="20"/>
          <w:lang w:eastAsia="pl-PL"/>
        </w:rPr>
        <w:t>17025:2018-02</w:t>
      </w:r>
      <w:r w:rsidRPr="009F1EDE">
        <w:rPr>
          <w:rFonts w:cs="Arial"/>
          <w:b/>
          <w:bCs/>
          <w:color w:val="31849B" w:themeColor="accent5" w:themeShade="BF"/>
          <w:sz w:val="20"/>
          <w:szCs w:val="20"/>
        </w:rPr>
        <w:t>”</w:t>
      </w:r>
    </w:p>
    <w:p w:rsidR="003510C9" w:rsidRPr="0076456B" w:rsidRDefault="003510C9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p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:rsidTr="003510C9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:rsidTr="00E8705C">
        <w:tc>
          <w:tcPr>
            <w:tcW w:w="4528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Right Solution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Iwona Wołowiec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Ul. Barwinek 9/31, 25-150 Kielce</w:t>
            </w:r>
          </w:p>
          <w:p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959-15-49-106</w:t>
            </w:r>
          </w:p>
          <w:p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381069901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39"/>
        <w:gridCol w:w="2291"/>
        <w:gridCol w:w="2165"/>
      </w:tblGrid>
      <w:tr w:rsidR="00EC6853" w:rsidRPr="0076456B" w:rsidTr="00E8705C"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76456B">
        <w:trPr>
          <w:trHeight w:val="397"/>
        </w:trPr>
        <w:tc>
          <w:tcPr>
            <w:tcW w:w="26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:rsidR="00EC6853" w:rsidRPr="0076456B" w:rsidRDefault="00A60726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Pr="00A60726">
              <w:rPr>
                <w:b/>
                <w:color w:val="31849B" w:themeColor="accent5" w:themeShade="BF"/>
                <w:sz w:val="20"/>
                <w:szCs w:val="20"/>
              </w:rPr>
              <w:t>00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3114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p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:rsidTr="00E8705C">
        <w:tc>
          <w:tcPr>
            <w:tcW w:w="5233" w:type="dxa"/>
          </w:tcPr>
          <w:p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F78"/>
    <w:rsid w:val="0004481C"/>
    <w:rsid w:val="00125914"/>
    <w:rsid w:val="00175ABE"/>
    <w:rsid w:val="001943A8"/>
    <w:rsid w:val="001E31F7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229A4"/>
    <w:rsid w:val="005D1F0B"/>
    <w:rsid w:val="005E2FDE"/>
    <w:rsid w:val="006A5BC5"/>
    <w:rsid w:val="00761D82"/>
    <w:rsid w:val="0076456B"/>
    <w:rsid w:val="007A7FBD"/>
    <w:rsid w:val="007F7A08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A814C9"/>
    <w:rsid w:val="00B24F78"/>
    <w:rsid w:val="00B72637"/>
    <w:rsid w:val="00BB03E6"/>
    <w:rsid w:val="00C70585"/>
    <w:rsid w:val="00C936EE"/>
    <w:rsid w:val="00CD6F97"/>
    <w:rsid w:val="00D75825"/>
    <w:rsid w:val="00D76F53"/>
    <w:rsid w:val="00E062EE"/>
    <w:rsid w:val="00E9610C"/>
    <w:rsid w:val="00EA16AD"/>
    <w:rsid w:val="00EC6853"/>
    <w:rsid w:val="00ED7ED4"/>
    <w:rsid w:val="00EF166C"/>
    <w:rsid w:val="00EF2DB8"/>
    <w:rsid w:val="00F1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706E"/>
  <w15:docId w15:val="{9C8EB573-034B-7940-855C-94DE6E4A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627</Words>
  <Characters>3638</Characters>
  <Application>Microsoft Office Word</Application>
  <DocSecurity>0</DocSecurity>
  <Lines>58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PG Kielce</cp:lastModifiedBy>
  <cp:revision>6</cp:revision>
  <dcterms:created xsi:type="dcterms:W3CDTF">2020-04-22T12:22:00Z</dcterms:created>
  <dcterms:modified xsi:type="dcterms:W3CDTF">2020-04-22T12:43:00Z</dcterms:modified>
</cp:coreProperties>
</file>