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66D9" w:rsidRPr="008C66D9" w:rsidRDefault="008C66D9" w:rsidP="007C41FB">
      <w:pPr>
        <w:jc w:val="both"/>
        <w:rPr>
          <w:rFonts w:cstheme="minorHAnsi"/>
        </w:rPr>
      </w:pPr>
      <w:r w:rsidRPr="008C66D9">
        <w:rPr>
          <w:rFonts w:cstheme="minorHAnsi"/>
        </w:rPr>
        <w:t>Kielce, 17.02.2021</w:t>
      </w:r>
    </w:p>
    <w:p w:rsidR="008C66D9" w:rsidRDefault="008C66D9" w:rsidP="007C41FB">
      <w:pPr>
        <w:jc w:val="both"/>
        <w:rPr>
          <w:rFonts w:cstheme="minorHAnsi"/>
          <w:b/>
          <w:bCs/>
        </w:rPr>
      </w:pPr>
    </w:p>
    <w:p w:rsidR="008C66D9" w:rsidRPr="008C66D9" w:rsidRDefault="008C66D9" w:rsidP="007C41FB">
      <w:pPr>
        <w:jc w:val="both"/>
        <w:rPr>
          <w:rFonts w:cstheme="minorHAnsi"/>
          <w:b/>
          <w:bCs/>
        </w:rPr>
      </w:pPr>
      <w:r w:rsidRPr="008C66D9">
        <w:rPr>
          <w:rFonts w:cstheme="minorHAnsi"/>
          <w:b/>
          <w:bCs/>
        </w:rPr>
        <w:t>Eksperci dyskutowali o potwierdzaniu ważności wyników. Duże zainteresowanie wirtualnym spotkaniem</w:t>
      </w:r>
    </w:p>
    <w:p w:rsidR="008C66D9" w:rsidRDefault="008C66D9" w:rsidP="007C41FB">
      <w:pPr>
        <w:jc w:val="both"/>
        <w:rPr>
          <w:rFonts w:cstheme="minorHAnsi"/>
        </w:rPr>
      </w:pPr>
    </w:p>
    <w:p w:rsidR="00556623" w:rsidRPr="00E22BFD" w:rsidRDefault="00FF2861" w:rsidP="007C41FB">
      <w:pPr>
        <w:jc w:val="both"/>
        <w:rPr>
          <w:rFonts w:cstheme="minorHAnsi"/>
        </w:rPr>
      </w:pPr>
      <w:r w:rsidRPr="00E22BFD">
        <w:rPr>
          <w:rFonts w:cstheme="minorHAnsi"/>
        </w:rPr>
        <w:t xml:space="preserve">17 lutego przedstawiciele laboratoriów badawczych i wzorcujących, przedstawiciele branży laboratoryjnej oraz osoby zainteresowanych tematyką badań uczestniczyli w wirtualnym Forum zorganizowanym przez portal </w:t>
      </w:r>
      <w:hyperlink r:id="rId4" w:history="1">
        <w:r w:rsidRPr="007C41FB">
          <w:rPr>
            <w:rStyle w:val="Hipercze"/>
            <w:rFonts w:cstheme="minorHAnsi"/>
            <w:color w:val="2F5496" w:themeColor="accent1" w:themeShade="BF"/>
          </w:rPr>
          <w:t>www.laboratoryjnie.pl</w:t>
        </w:r>
      </w:hyperlink>
      <w:r w:rsidRPr="00E22BFD">
        <w:rPr>
          <w:rFonts w:cstheme="minorHAnsi"/>
        </w:rPr>
        <w:t xml:space="preserve">. W spotkaniu, którego tematyka poświęcona była potwierdzaniu ważności wyników badań i </w:t>
      </w:r>
      <w:proofErr w:type="spellStart"/>
      <w:r w:rsidRPr="00E22BFD">
        <w:rPr>
          <w:rFonts w:cstheme="minorHAnsi"/>
        </w:rPr>
        <w:t>wzorcowań</w:t>
      </w:r>
      <w:proofErr w:type="spellEnd"/>
      <w:r w:rsidRPr="00E22BFD">
        <w:rPr>
          <w:rFonts w:cstheme="minorHAnsi"/>
        </w:rPr>
        <w:t xml:space="preserve"> </w:t>
      </w:r>
      <w:r w:rsidRPr="00C07D1F">
        <w:rPr>
          <w:rFonts w:cstheme="minorHAnsi"/>
          <w:b/>
          <w:bCs/>
        </w:rPr>
        <w:t>wzięło udział 450 osób</w:t>
      </w:r>
      <w:r w:rsidRPr="00E22BFD">
        <w:rPr>
          <w:rFonts w:cstheme="minorHAnsi"/>
        </w:rPr>
        <w:t xml:space="preserve">. Podczas prawie 5 godzin prelekcji zaproszeni do dyskusji eksperci przedstawiali formalne wymogi normy PN-EN ISO/IEC 17025 w zakresie potwierdzania ważności wyników oraz praktyczne przykłady ich realizacji. </w:t>
      </w:r>
    </w:p>
    <w:p w:rsidR="007C41FB" w:rsidRDefault="007C41FB" w:rsidP="007C41FB">
      <w:pPr>
        <w:jc w:val="both"/>
        <w:rPr>
          <w:rFonts w:cstheme="minorHAnsi"/>
        </w:rPr>
      </w:pPr>
    </w:p>
    <w:p w:rsidR="00633269" w:rsidRDefault="00FF2861" w:rsidP="007C41FB">
      <w:pPr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E22BFD">
        <w:rPr>
          <w:rFonts w:cstheme="minorHAnsi"/>
        </w:rPr>
        <w:t xml:space="preserve">Merytoryczną część spotkania rozpoczął wykład Pana Ryszarda Malesy </w:t>
      </w:r>
      <w:r w:rsidR="00633269" w:rsidRPr="00E22BFD">
        <w:rPr>
          <w:rFonts w:cstheme="minorHAnsi"/>
        </w:rPr>
        <w:t>pt.: „</w:t>
      </w:r>
      <w:r w:rsidR="00633269" w:rsidRPr="00E22BFD">
        <w:rPr>
          <w:rFonts w:eastAsia="Times New Roman" w:cstheme="minorHAnsi"/>
          <w:shd w:val="clear" w:color="auto" w:fill="FFFFFF"/>
          <w:lang w:eastAsia="pl-PL"/>
        </w:rPr>
        <w:t>Ważność wyników w świetle wymagań normy</w:t>
      </w:r>
      <w:r w:rsidR="00633269" w:rsidRPr="00E22BFD">
        <w:rPr>
          <w:rFonts w:eastAsia="Times New Roman" w:cstheme="minorHAnsi"/>
          <w:shd w:val="clear" w:color="auto" w:fill="FFFFFF"/>
          <w:lang w:eastAsia="pl-PL"/>
        </w:rPr>
        <w:t xml:space="preserve"> </w:t>
      </w:r>
      <w:r w:rsidR="00633269" w:rsidRPr="00E22BFD">
        <w:rPr>
          <w:rFonts w:eastAsia="Times New Roman" w:cstheme="minorHAnsi"/>
          <w:shd w:val="clear" w:color="auto" w:fill="FFFFFF"/>
          <w:lang w:eastAsia="pl-PL"/>
        </w:rPr>
        <w:t>PN-EN ISO/IEC 17025:2018-02</w:t>
      </w:r>
      <w:r w:rsidR="00633269" w:rsidRPr="00E22BFD">
        <w:rPr>
          <w:rFonts w:eastAsia="Times New Roman" w:cstheme="minorHAnsi"/>
          <w:shd w:val="clear" w:color="auto" w:fill="FFFFFF"/>
          <w:lang w:eastAsia="pl-PL"/>
        </w:rPr>
        <w:t xml:space="preserve">”. Z kolei dr Anna Pietrzak, przedstawiciel </w:t>
      </w:r>
      <w:r w:rsidR="00633269" w:rsidRPr="008C66D9">
        <w:rPr>
          <w:rFonts w:eastAsia="Times New Roman" w:cstheme="minorHAnsi"/>
          <w:shd w:val="clear" w:color="auto" w:fill="FFFFFF"/>
          <w:lang w:eastAsia="pl-PL"/>
        </w:rPr>
        <w:t>Głównego Urzędu Miar</w:t>
      </w:r>
      <w:r w:rsidR="00633269" w:rsidRPr="00E22BFD">
        <w:rPr>
          <w:rFonts w:eastAsia="Times New Roman" w:cstheme="minorHAnsi"/>
          <w:shd w:val="clear" w:color="auto" w:fill="FFFFFF"/>
          <w:lang w:eastAsia="pl-PL"/>
        </w:rPr>
        <w:t xml:space="preserve"> poruszyła zagadnienia roli materiałów odniesienia w laboratoryjnej praktyce. Swoimi doświadczeniami z zakresu tematyki spotkania podzielili się również specjaliści z Centralnego Laboratorium </w:t>
      </w:r>
      <w:r w:rsidR="00E22BFD" w:rsidRPr="00E22BFD">
        <w:rPr>
          <w:rFonts w:eastAsia="Times New Roman" w:cstheme="minorHAnsi"/>
          <w:shd w:val="clear" w:color="auto" w:fill="FFFFFF"/>
          <w:lang w:eastAsia="pl-PL"/>
        </w:rPr>
        <w:t xml:space="preserve">Pomiarowo-Badawczego Sp. z o.o., </w:t>
      </w:r>
      <w:proofErr w:type="spellStart"/>
      <w:r w:rsidR="00E22BFD" w:rsidRPr="00E22BFD">
        <w:rPr>
          <w:rFonts w:eastAsia="Times New Roman" w:cstheme="minorHAnsi"/>
          <w:shd w:val="clear" w:color="auto" w:fill="FFFFFF"/>
          <w:lang w:eastAsia="pl-PL"/>
        </w:rPr>
        <w:t>Eurofins</w:t>
      </w:r>
      <w:proofErr w:type="spellEnd"/>
      <w:r w:rsidR="00E22BFD" w:rsidRPr="00E22BFD">
        <w:rPr>
          <w:rFonts w:eastAsia="Times New Roman" w:cstheme="minorHAnsi"/>
          <w:shd w:val="clear" w:color="auto" w:fill="FFFFFF"/>
          <w:lang w:eastAsia="pl-PL"/>
        </w:rPr>
        <w:t xml:space="preserve"> </w:t>
      </w:r>
      <w:proofErr w:type="spellStart"/>
      <w:r w:rsidR="00E22BFD" w:rsidRPr="00E22BFD">
        <w:rPr>
          <w:rFonts w:eastAsia="Times New Roman" w:cstheme="minorHAnsi"/>
          <w:shd w:val="clear" w:color="auto" w:fill="FFFFFF"/>
          <w:lang w:eastAsia="pl-PL"/>
        </w:rPr>
        <w:t>O</w:t>
      </w:r>
      <w:r w:rsidR="008C66D9">
        <w:rPr>
          <w:rFonts w:eastAsia="Times New Roman" w:cstheme="minorHAnsi"/>
          <w:shd w:val="clear" w:color="auto" w:fill="FFFFFF"/>
          <w:lang w:eastAsia="pl-PL"/>
        </w:rPr>
        <w:t>B</w:t>
      </w:r>
      <w:r w:rsidR="00E22BFD" w:rsidRPr="00E22BFD">
        <w:rPr>
          <w:rFonts w:eastAsia="Times New Roman" w:cstheme="minorHAnsi"/>
          <w:shd w:val="clear" w:color="auto" w:fill="FFFFFF"/>
          <w:lang w:eastAsia="pl-PL"/>
        </w:rPr>
        <w:t>iKŚ</w:t>
      </w:r>
      <w:proofErr w:type="spellEnd"/>
      <w:r w:rsidR="00E22BFD" w:rsidRPr="00E22BFD">
        <w:rPr>
          <w:rFonts w:eastAsia="Times New Roman" w:cstheme="minorHAnsi"/>
          <w:shd w:val="clear" w:color="auto" w:fill="FFFFFF"/>
          <w:lang w:eastAsia="pl-PL"/>
        </w:rPr>
        <w:t xml:space="preserve"> Polska Sp. z o.o., </w:t>
      </w:r>
      <w:proofErr w:type="spellStart"/>
      <w:r w:rsidR="00E22BFD" w:rsidRPr="00E22BFD">
        <w:rPr>
          <w:rFonts w:eastAsia="Times New Roman" w:cstheme="minorHAnsi"/>
          <w:shd w:val="clear" w:color="auto" w:fill="FFFFFF"/>
          <w:lang w:eastAsia="pl-PL"/>
        </w:rPr>
        <w:t>Sonel</w:t>
      </w:r>
      <w:proofErr w:type="spellEnd"/>
      <w:r w:rsidR="00E22BFD" w:rsidRPr="00E22BFD">
        <w:rPr>
          <w:rFonts w:eastAsia="Times New Roman" w:cstheme="minorHAnsi"/>
          <w:shd w:val="clear" w:color="auto" w:fill="FFFFFF"/>
          <w:lang w:eastAsia="pl-PL"/>
        </w:rPr>
        <w:t xml:space="preserve"> S.A. oraz Państwowego Instytutu Geologicznego – Państwowego Instytutu Badawczego. </w:t>
      </w:r>
      <w:r w:rsidR="00E22BFD">
        <w:rPr>
          <w:rFonts w:eastAsia="Times New Roman" w:cstheme="minorHAnsi"/>
          <w:shd w:val="clear" w:color="auto" w:fill="FFFFFF"/>
          <w:lang w:eastAsia="pl-PL"/>
        </w:rPr>
        <w:t xml:space="preserve">Po zaplanowanych wystąpieniach rozpoczął się panel dyskusyjny, w którym aktywnie uczestniczyli przedstawiciele Polskiego Centrum Akredytacji w osobach Pani Hanny </w:t>
      </w:r>
      <w:proofErr w:type="spellStart"/>
      <w:r w:rsidR="00E22BFD">
        <w:rPr>
          <w:rFonts w:eastAsia="Times New Roman" w:cstheme="minorHAnsi"/>
          <w:shd w:val="clear" w:color="auto" w:fill="FFFFFF"/>
          <w:lang w:eastAsia="pl-PL"/>
        </w:rPr>
        <w:t>Tugi</w:t>
      </w:r>
      <w:proofErr w:type="spellEnd"/>
      <w:r w:rsidR="00E22BFD">
        <w:rPr>
          <w:rFonts w:eastAsia="Times New Roman" w:cstheme="minorHAnsi"/>
          <w:shd w:val="clear" w:color="auto" w:fill="FFFFFF"/>
          <w:lang w:eastAsia="pl-PL"/>
        </w:rPr>
        <w:t xml:space="preserve"> oraz Pana Tadeusza </w:t>
      </w:r>
      <w:proofErr w:type="spellStart"/>
      <w:r w:rsidR="00E22BFD">
        <w:rPr>
          <w:rFonts w:eastAsia="Times New Roman" w:cstheme="minorHAnsi"/>
          <w:shd w:val="clear" w:color="auto" w:fill="FFFFFF"/>
          <w:lang w:eastAsia="pl-PL"/>
        </w:rPr>
        <w:t>Matrasa</w:t>
      </w:r>
      <w:proofErr w:type="spellEnd"/>
      <w:r w:rsidR="00E22BFD">
        <w:rPr>
          <w:rFonts w:eastAsia="Times New Roman" w:cstheme="minorHAnsi"/>
          <w:shd w:val="clear" w:color="auto" w:fill="FFFFFF"/>
          <w:lang w:eastAsia="pl-PL"/>
        </w:rPr>
        <w:t>.</w:t>
      </w:r>
    </w:p>
    <w:p w:rsidR="008C66D9" w:rsidRDefault="008C66D9" w:rsidP="007C41FB">
      <w:pPr>
        <w:jc w:val="both"/>
        <w:rPr>
          <w:rFonts w:eastAsia="Times New Roman" w:cstheme="minorHAnsi"/>
          <w:shd w:val="clear" w:color="auto" w:fill="FFFFFF"/>
          <w:lang w:eastAsia="pl-PL"/>
        </w:rPr>
      </w:pPr>
    </w:p>
    <w:p w:rsidR="008C66D9" w:rsidRDefault="008C66D9" w:rsidP="007C41FB">
      <w:pPr>
        <w:jc w:val="both"/>
        <w:rPr>
          <w:rFonts w:eastAsia="Times New Roman" w:cstheme="minorHAnsi"/>
          <w:shd w:val="clear" w:color="auto" w:fill="FFFFFF"/>
          <w:lang w:eastAsia="pl-PL"/>
        </w:rPr>
      </w:pPr>
      <w:r>
        <w:rPr>
          <w:rFonts w:eastAsia="Times New Roman" w:cstheme="minorHAnsi"/>
          <w:shd w:val="clear" w:color="auto" w:fill="FFFFFF"/>
          <w:lang w:eastAsia="pl-PL"/>
        </w:rPr>
        <w:t xml:space="preserve">Spotkanie zorganizował portal </w:t>
      </w:r>
      <w:hyperlink r:id="rId5" w:history="1">
        <w:r w:rsidRPr="008A6F51">
          <w:rPr>
            <w:rStyle w:val="Hipercze"/>
            <w:rFonts w:eastAsia="Times New Roman" w:cstheme="minorHAnsi"/>
            <w:shd w:val="clear" w:color="auto" w:fill="FFFFFF"/>
            <w:lang w:eastAsia="pl-PL"/>
          </w:rPr>
          <w:t>www.laboratoryjnie.pl</w:t>
        </w:r>
      </w:hyperlink>
    </w:p>
    <w:p w:rsidR="008C66D9" w:rsidRDefault="008C66D9" w:rsidP="007C41FB">
      <w:pPr>
        <w:jc w:val="both"/>
        <w:rPr>
          <w:rFonts w:eastAsia="Times New Roman" w:cstheme="minorHAnsi"/>
          <w:shd w:val="clear" w:color="auto" w:fill="FFFFFF"/>
          <w:lang w:eastAsia="pl-PL"/>
        </w:rPr>
      </w:pPr>
    </w:p>
    <w:p w:rsidR="00E22BFD" w:rsidRDefault="00E22BFD" w:rsidP="00633269">
      <w:pPr>
        <w:rPr>
          <w:rFonts w:eastAsia="Times New Roman" w:cstheme="minorHAnsi"/>
          <w:shd w:val="clear" w:color="auto" w:fill="FFFFFF"/>
          <w:lang w:eastAsia="pl-PL"/>
        </w:rPr>
      </w:pPr>
      <w:r>
        <w:rPr>
          <w:rFonts w:eastAsia="Times New Roman" w:cstheme="minorHAnsi"/>
          <w:shd w:val="clear" w:color="auto" w:fill="FFFFFF"/>
          <w:lang w:eastAsia="pl-PL"/>
        </w:rPr>
        <w:t>Partnerami spotkania byli:</w:t>
      </w:r>
    </w:p>
    <w:p w:rsidR="007C41FB" w:rsidRDefault="007C41FB" w:rsidP="00633269">
      <w:pPr>
        <w:rPr>
          <w:rFonts w:eastAsia="Times New Roman" w:cstheme="minorHAnsi"/>
          <w:shd w:val="clear" w:color="auto" w:fill="FFFFFF"/>
          <w:lang w:eastAsia="pl-PL"/>
        </w:rPr>
      </w:pPr>
    </w:p>
    <w:p w:rsidR="008C66D9" w:rsidRDefault="008C66D9" w:rsidP="008C66D9">
      <w:pPr>
        <w:rPr>
          <w:rFonts w:eastAsia="Times New Roman"/>
        </w:rPr>
      </w:pPr>
      <w:hyperlink r:id="rId6" w:history="1">
        <w:proofErr w:type="spellStart"/>
        <w:r>
          <w:rPr>
            <w:rStyle w:val="Hipercze"/>
          </w:rPr>
          <w:t>Hach</w:t>
        </w:r>
        <w:proofErr w:type="spellEnd"/>
        <w:r>
          <w:rPr>
            <w:rStyle w:val="Hipercze"/>
          </w:rPr>
          <w:t xml:space="preserve"> - Producent odczynników i przyrządów do testowania i analizowania jakości wody</w:t>
        </w:r>
      </w:hyperlink>
    </w:p>
    <w:p w:rsidR="008C66D9" w:rsidRDefault="008C66D9" w:rsidP="00633269">
      <w:pPr>
        <w:rPr>
          <w:rFonts w:eastAsia="Times New Roman" w:cstheme="minorHAnsi"/>
          <w:lang w:eastAsia="pl-PL"/>
        </w:rPr>
      </w:pPr>
    </w:p>
    <w:p w:rsidR="007C41FB" w:rsidRDefault="007C41FB" w:rsidP="007C41FB">
      <w:hyperlink r:id="rId7" w:history="1">
        <w:proofErr w:type="spellStart"/>
        <w:r>
          <w:rPr>
            <w:rStyle w:val="Hipercze"/>
          </w:rPr>
          <w:t>Air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Liquide</w:t>
        </w:r>
        <w:proofErr w:type="spellEnd"/>
        <w:r>
          <w:rPr>
            <w:rStyle w:val="Hipercze"/>
          </w:rPr>
          <w:t xml:space="preserve"> - Światowy lider w dziedzinie gazów, technologii i usług dla przemysłu i ochrony zdrowia</w:t>
        </w:r>
      </w:hyperlink>
      <w:r>
        <w:t xml:space="preserve"> </w:t>
      </w:r>
    </w:p>
    <w:p w:rsidR="008C66D9" w:rsidRDefault="008C66D9" w:rsidP="007C41FB"/>
    <w:p w:rsidR="008C66D9" w:rsidRDefault="008C66D9" w:rsidP="007C41FB">
      <w:pPr>
        <w:rPr>
          <w:rFonts w:eastAsia="Times New Roman"/>
        </w:rPr>
      </w:pPr>
      <w:hyperlink r:id="rId8" w:history="1">
        <w:r w:rsidRPr="008C66D9">
          <w:rPr>
            <w:rStyle w:val="Hipercze"/>
          </w:rPr>
          <w:t>Right Solution. – Usługi dla ochrony środowiska</w:t>
        </w:r>
      </w:hyperlink>
    </w:p>
    <w:p w:rsidR="00E22BFD" w:rsidRDefault="00E22BFD" w:rsidP="00633269">
      <w:pPr>
        <w:rPr>
          <w:rFonts w:eastAsia="Times New Roman" w:cstheme="minorHAnsi"/>
          <w:lang w:eastAsia="pl-PL"/>
        </w:rPr>
      </w:pPr>
    </w:p>
    <w:p w:rsidR="007C41FB" w:rsidRPr="00E22BFD" w:rsidRDefault="007C41FB" w:rsidP="00633269">
      <w:pPr>
        <w:rPr>
          <w:rFonts w:eastAsia="Times New Roman" w:cstheme="minorHAnsi"/>
          <w:lang w:eastAsia="pl-PL"/>
        </w:rPr>
      </w:pPr>
    </w:p>
    <w:p w:rsidR="00FF2861" w:rsidRPr="00E22BFD" w:rsidRDefault="00FF2861">
      <w:pPr>
        <w:rPr>
          <w:rFonts w:cstheme="minorHAnsi"/>
        </w:rPr>
      </w:pPr>
    </w:p>
    <w:sectPr w:rsidR="00FF2861" w:rsidRPr="00E22BFD" w:rsidSect="00FF2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61"/>
    <w:rsid w:val="00556623"/>
    <w:rsid w:val="00633269"/>
    <w:rsid w:val="007C41FB"/>
    <w:rsid w:val="008C66D9"/>
    <w:rsid w:val="00AF5152"/>
    <w:rsid w:val="00C07D1F"/>
    <w:rsid w:val="00DC7249"/>
    <w:rsid w:val="00DD2EFD"/>
    <w:rsid w:val="00E22BFD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08E773"/>
  <w14:defaultImageDpi w14:val="32767"/>
  <w15:chartTrackingRefBased/>
  <w15:docId w15:val="{014C4090-430F-1F4A-A253-E4DF9F93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8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FF286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3326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C41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ghtsolution.e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zemysl.air-liquide.pl/gazy/alphagaz-mieszan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hach.com/spektrofotometry/spektrofotometr-laboratoryjny-dr3900-do-analizy-wody/family?productCategoryId=24821548368" TargetMode="External"/><Relationship Id="rId5" Type="http://schemas.openxmlformats.org/officeDocument/2006/relationships/hyperlink" Target="http://www.laboratoryjnie.p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aboratoryjnie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Right Solution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Right Solution</dc:creator>
  <cp:keywords/>
  <dc:description/>
  <cp:lastModifiedBy>Right Solution</cp:lastModifiedBy>
  <cp:revision>4</cp:revision>
  <dcterms:created xsi:type="dcterms:W3CDTF">2021-02-18T07:57:00Z</dcterms:created>
  <dcterms:modified xsi:type="dcterms:W3CDTF">2021-02-18T08:39:00Z</dcterms:modified>
</cp:coreProperties>
</file>