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DFF6" w14:textId="77777777" w:rsidR="00B26F3D" w:rsidRDefault="00EC6853" w:rsidP="00B26F3D">
      <w:pPr>
        <w:jc w:val="center"/>
        <w:rPr>
          <w:rFonts w:cs="Arial"/>
          <w:sz w:val="20"/>
          <w:szCs w:val="20"/>
        </w:rPr>
      </w:pPr>
      <w:r w:rsidRPr="009F1EDE">
        <w:rPr>
          <w:rFonts w:cs="Arial"/>
          <w:sz w:val="20"/>
          <w:szCs w:val="20"/>
        </w:rPr>
        <w:t>Formularz zgłoszeniowy</w:t>
      </w:r>
    </w:p>
    <w:p w14:paraId="3921DC73" w14:textId="10E079C8" w:rsidR="008072B6" w:rsidRDefault="00A6322F" w:rsidP="00E43960">
      <w:pPr>
        <w:spacing w:after="60"/>
        <w:jc w:val="center"/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</w:pPr>
      <w:r w:rsidRPr="00A6322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Laboratorium spełniające wymagana normy PN-EN ISO/IEC 17025:2018-02 - kompetentnym laboratorium.</w:t>
      </w:r>
    </w:p>
    <w:p w14:paraId="6312F9D2" w14:textId="77777777" w:rsidR="008D7B4C" w:rsidRPr="0076456B" w:rsidRDefault="008D7B4C" w:rsidP="00EC6853">
      <w:pPr>
        <w:jc w:val="center"/>
        <w:rPr>
          <w:rFonts w:cs="Arial"/>
          <w:b/>
          <w:color w:val="31849B" w:themeColor="accent5" w:themeShade="BF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C6853" w:rsidRPr="0076456B" w14:paraId="05091E9A" w14:textId="77777777" w:rsidTr="003510C9">
        <w:tc>
          <w:tcPr>
            <w:tcW w:w="4528" w:type="dxa"/>
          </w:tcPr>
          <w:p w14:paraId="6A06E98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Nabywca:</w:t>
            </w:r>
          </w:p>
        </w:tc>
        <w:tc>
          <w:tcPr>
            <w:tcW w:w="4528" w:type="dxa"/>
            <w:shd w:val="clear" w:color="auto" w:fill="auto"/>
          </w:tcPr>
          <w:p w14:paraId="2639734D" w14:textId="77777777" w:rsidR="003510C9" w:rsidRPr="0076456B" w:rsidRDefault="003510C9" w:rsidP="003510C9">
            <w:pPr>
              <w:jc w:val="lef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Organizator:</w:t>
            </w:r>
          </w:p>
        </w:tc>
      </w:tr>
      <w:tr w:rsidR="00EC6853" w:rsidRPr="0076456B" w14:paraId="1E267891" w14:textId="77777777" w:rsidTr="00E8705C">
        <w:tc>
          <w:tcPr>
            <w:tcW w:w="4528" w:type="dxa"/>
          </w:tcPr>
          <w:p w14:paraId="49E7B450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58FD4E0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08A6809E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76A0D15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128CBDD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3C5ADD7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8" w:type="dxa"/>
          </w:tcPr>
          <w:p w14:paraId="7155BD4F" w14:textId="77777777" w:rsidR="00EA7A3F" w:rsidRPr="0076456B" w:rsidRDefault="00EA7A3F" w:rsidP="00EA7A3F">
            <w:pPr>
              <w:jc w:val="center"/>
              <w:rPr>
                <w:rFonts w:cs="Arial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76456B">
              <w:rPr>
                <w:rFonts w:cs="Arial"/>
                <w:b/>
                <w:bCs/>
                <w:color w:val="31849B" w:themeColor="accent5" w:themeShade="BF"/>
                <w:sz w:val="20"/>
                <w:szCs w:val="20"/>
              </w:rPr>
              <w:t>LABORATORYJNIE.PL</w:t>
            </w:r>
          </w:p>
          <w:p w14:paraId="014C6F92" w14:textId="77777777" w:rsidR="00EA7A3F" w:rsidRPr="0076456B" w:rsidRDefault="00EA7A3F" w:rsidP="00EA7A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Krzysztof</w:t>
            </w:r>
            <w:r w:rsidRPr="0076456B">
              <w:rPr>
                <w:rFonts w:cs="Arial"/>
                <w:sz w:val="20"/>
                <w:szCs w:val="20"/>
              </w:rPr>
              <w:t xml:space="preserve"> Wołowiec</w:t>
            </w:r>
          </w:p>
          <w:p w14:paraId="6C60EEDB" w14:textId="77777777" w:rsidR="00EA7A3F" w:rsidRPr="0076456B" w:rsidRDefault="00EA7A3F" w:rsidP="00EA7A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76456B">
              <w:rPr>
                <w:rFonts w:cs="Arial"/>
                <w:sz w:val="20"/>
                <w:szCs w:val="20"/>
              </w:rPr>
              <w:t>l. Barwinek 9/31, 25-150 Kielce</w:t>
            </w:r>
          </w:p>
          <w:p w14:paraId="5DB837F3" w14:textId="77777777" w:rsidR="00EA7A3F" w:rsidRPr="0076456B" w:rsidRDefault="00EA7A3F" w:rsidP="00EA7A3F">
            <w:pPr>
              <w:jc w:val="center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 xml:space="preserve">NIP: 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657</w:t>
            </w:r>
            <w:r w:rsidRPr="0076456B"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24</w:t>
            </w:r>
            <w:r w:rsidRPr="0076456B"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33</w:t>
            </w:r>
            <w:r w:rsidRPr="0076456B"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499</w:t>
            </w:r>
          </w:p>
          <w:p w14:paraId="5CCC214D" w14:textId="7F475C56" w:rsidR="00EC6853" w:rsidRPr="0076456B" w:rsidRDefault="00EA7A3F" w:rsidP="00EA7A3F">
            <w:pPr>
              <w:jc w:val="center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 xml:space="preserve">REGON: </w:t>
            </w:r>
            <w:r w:rsidRPr="0076456B"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38</w:t>
            </w:r>
            <w:r>
              <w:rPr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7847966</w:t>
            </w:r>
          </w:p>
        </w:tc>
      </w:tr>
    </w:tbl>
    <w:p w14:paraId="44EC143D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2FD13F87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>Zgłaszam udział następujących osób w szkoleniu:</w:t>
      </w: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328"/>
        <w:gridCol w:w="4307"/>
        <w:gridCol w:w="2274"/>
        <w:gridCol w:w="2153"/>
      </w:tblGrid>
      <w:tr w:rsidR="00EC6853" w:rsidRPr="0076456B" w14:paraId="555F6F17" w14:textId="77777777" w:rsidTr="00E8705C">
        <w:tc>
          <w:tcPr>
            <w:tcW w:w="261" w:type="dxa"/>
          </w:tcPr>
          <w:p w14:paraId="097EEFF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9" w:type="dxa"/>
          </w:tcPr>
          <w:p w14:paraId="65C7B87B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2291" w:type="dxa"/>
          </w:tcPr>
          <w:p w14:paraId="39FD2EE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165" w:type="dxa"/>
          </w:tcPr>
          <w:p w14:paraId="40FD6D8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Nr telefonu</w:t>
            </w:r>
          </w:p>
        </w:tc>
      </w:tr>
      <w:tr w:rsidR="00EC6853" w:rsidRPr="0076456B" w14:paraId="3D7EE3A2" w14:textId="77777777" w:rsidTr="0076456B">
        <w:trPr>
          <w:trHeight w:val="397"/>
        </w:trPr>
        <w:tc>
          <w:tcPr>
            <w:tcW w:w="261" w:type="dxa"/>
          </w:tcPr>
          <w:p w14:paraId="4935B526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39" w:type="dxa"/>
          </w:tcPr>
          <w:p w14:paraId="2C734CF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E5BA718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D2632F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2D09C763" w14:textId="77777777" w:rsidTr="0076456B">
        <w:trPr>
          <w:trHeight w:val="397"/>
        </w:trPr>
        <w:tc>
          <w:tcPr>
            <w:tcW w:w="261" w:type="dxa"/>
          </w:tcPr>
          <w:p w14:paraId="47EFA1E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39" w:type="dxa"/>
          </w:tcPr>
          <w:p w14:paraId="4F22216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B6794F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FCB15A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3279C9E9" w14:textId="77777777" w:rsidTr="0076456B">
        <w:trPr>
          <w:trHeight w:val="397"/>
        </w:trPr>
        <w:tc>
          <w:tcPr>
            <w:tcW w:w="261" w:type="dxa"/>
          </w:tcPr>
          <w:p w14:paraId="6B32EB37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39" w:type="dxa"/>
          </w:tcPr>
          <w:p w14:paraId="1B769D6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081858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3EBA730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43B1A9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EC6853" w:rsidRPr="0076456B" w14:paraId="04712998" w14:textId="77777777" w:rsidTr="00E8705C">
        <w:tc>
          <w:tcPr>
            <w:tcW w:w="3114" w:type="dxa"/>
          </w:tcPr>
          <w:p w14:paraId="110354D9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Cena udziału*:</w:t>
            </w:r>
          </w:p>
        </w:tc>
        <w:tc>
          <w:tcPr>
            <w:tcW w:w="5953" w:type="dxa"/>
          </w:tcPr>
          <w:p w14:paraId="47DAC201" w14:textId="443D41A9" w:rsidR="00EC6853" w:rsidRPr="0076456B" w:rsidRDefault="00E43960" w:rsidP="00E870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>3</w:t>
            </w:r>
            <w:r w:rsidR="003A3ECF"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>9</w:t>
            </w:r>
            <w:r w:rsidR="00A6322F"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>0</w:t>
            </w:r>
            <w:r w:rsidR="00EC6853" w:rsidRPr="0076456B"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 xml:space="preserve"> zł netto </w:t>
            </w:r>
            <w:r w:rsidR="00EC6853" w:rsidRPr="0076456B">
              <w:rPr>
                <w:rFonts w:cs="Arial"/>
                <w:sz w:val="20"/>
                <w:szCs w:val="20"/>
              </w:rPr>
              <w:t>za osobę</w:t>
            </w:r>
          </w:p>
          <w:p w14:paraId="2E516A8B" w14:textId="77777777" w:rsidR="003510C9" w:rsidRPr="0076456B" w:rsidRDefault="003510C9" w:rsidP="00E87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C6853" w:rsidRPr="0076456B" w14:paraId="10342B09" w14:textId="77777777" w:rsidTr="00E8705C">
        <w:tc>
          <w:tcPr>
            <w:tcW w:w="3114" w:type="dxa"/>
          </w:tcPr>
          <w:p w14:paraId="0455708F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Liczba zgłoszonych osób:</w:t>
            </w:r>
          </w:p>
        </w:tc>
        <w:tc>
          <w:tcPr>
            <w:tcW w:w="5953" w:type="dxa"/>
          </w:tcPr>
          <w:p w14:paraId="5CCBC43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718912BD" w14:textId="77777777" w:rsidTr="00E8705C">
        <w:tc>
          <w:tcPr>
            <w:tcW w:w="3114" w:type="dxa"/>
          </w:tcPr>
          <w:p w14:paraId="3C63A7B3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Koszt całkowity:</w:t>
            </w:r>
          </w:p>
        </w:tc>
        <w:tc>
          <w:tcPr>
            <w:tcW w:w="5953" w:type="dxa"/>
          </w:tcPr>
          <w:p w14:paraId="5625570B" w14:textId="77777777" w:rsidR="00EC6853" w:rsidRPr="0076456B" w:rsidRDefault="00EC6853" w:rsidP="00E8705C">
            <w:pPr>
              <w:rPr>
                <w:rFonts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EC6853" w:rsidRPr="0076456B" w14:paraId="6D07DB9F" w14:textId="77777777" w:rsidTr="00E8705C">
        <w:tc>
          <w:tcPr>
            <w:tcW w:w="3114" w:type="dxa"/>
          </w:tcPr>
          <w:p w14:paraId="32A0E362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Zwolnienie z VAT**</w:t>
            </w:r>
          </w:p>
        </w:tc>
        <w:tc>
          <w:tcPr>
            <w:tcW w:w="5953" w:type="dxa"/>
          </w:tcPr>
          <w:p w14:paraId="613FF0DB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[  ]</w:t>
            </w:r>
          </w:p>
        </w:tc>
      </w:tr>
    </w:tbl>
    <w:p w14:paraId="61814956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37E75BB5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*Należność za udział w szkoleniu płatna po otrzymaniu faktury VAT (23%) </w:t>
      </w:r>
    </w:p>
    <w:p w14:paraId="41B60512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76456B">
        <w:rPr>
          <w:rFonts w:cs="Arial"/>
          <w:sz w:val="20"/>
          <w:szCs w:val="20"/>
        </w:rPr>
        <w:t>zw</w:t>
      </w:r>
      <w:proofErr w:type="spellEnd"/>
      <w:r w:rsidRPr="0076456B">
        <w:rPr>
          <w:rFonts w:cs="Arial"/>
          <w:sz w:val="20"/>
          <w:szCs w:val="20"/>
        </w:rPr>
        <w:t xml:space="preserve">” nie będą wystawiane. </w:t>
      </w:r>
    </w:p>
    <w:p w14:paraId="7EED66F7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7494135B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Podpisując kartę zgłoszenia: </w:t>
      </w:r>
    </w:p>
    <w:p w14:paraId="6FB76D30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- zobowiązuję się do dokonania opłaty tytułem uczestnictwa ww. osób w szkleniu i oświadczam, że akceptuję warunki uczestnictwa zawarte na formularzu zgłoszenia i upoważniam </w:t>
      </w:r>
      <w:r w:rsidR="003510C9" w:rsidRPr="0076456B">
        <w:rPr>
          <w:rFonts w:cs="Arial"/>
          <w:sz w:val="20"/>
          <w:szCs w:val="20"/>
        </w:rPr>
        <w:t>Organizatora</w:t>
      </w:r>
      <w:r w:rsidRPr="0076456B">
        <w:rPr>
          <w:rFonts w:cs="Arial"/>
          <w:sz w:val="20"/>
          <w:szCs w:val="20"/>
        </w:rPr>
        <w:t xml:space="preserve"> do wystawiania faktury VAT bez składania podpisu z naszej strony osoby upoważnionej; </w:t>
      </w:r>
    </w:p>
    <w:p w14:paraId="6AE4B043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- wyrażam zgodę na otrzymywanie informacji o szkoleniach organizowanych przez </w:t>
      </w:r>
      <w:r w:rsidR="003510C9" w:rsidRPr="0076456B">
        <w:rPr>
          <w:rFonts w:cs="Arial"/>
          <w:sz w:val="20"/>
          <w:szCs w:val="20"/>
        </w:rPr>
        <w:t>Organizatora</w:t>
      </w:r>
      <w:r w:rsidRPr="0076456B">
        <w:rPr>
          <w:rFonts w:cs="Arial"/>
          <w:sz w:val="20"/>
          <w:szCs w:val="20"/>
        </w:rPr>
        <w:t xml:space="preserve"> w rozumieniu ustawy z 18 lipca 2002 r. o świadczeniu usług drogą elektroniczną. (Dz. U. z 2002 r. nr 144 poz. 1204). </w:t>
      </w:r>
    </w:p>
    <w:p w14:paraId="624AF4D9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70A00212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Wyrażam zgodę na przetwarzanie w/w danych osobowych przez </w:t>
      </w:r>
      <w:r w:rsidR="003510C9" w:rsidRPr="0076456B">
        <w:rPr>
          <w:rFonts w:cs="Arial"/>
          <w:sz w:val="20"/>
          <w:szCs w:val="20"/>
        </w:rPr>
        <w:t>Organizatora</w:t>
      </w:r>
      <w:r w:rsidRPr="0076456B">
        <w:rPr>
          <w:rFonts w:cs="Arial"/>
          <w:sz w:val="20"/>
          <w:szCs w:val="20"/>
        </w:rPr>
        <w:t xml:space="preserve"> w celu wykonania zawartej umowy tj. uczestnictwa w szkoleniu (podst. Praw.: art. 6 ust. 1 lit. a oraz f „RODO”). Wyrażenie w/w zgody jest dobrowolne, ale niezbędne do realizacji usługi. </w:t>
      </w:r>
    </w:p>
    <w:p w14:paraId="457C5331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Wyrażam zgodę na przetwarzanie w/w danych osobowych przez </w:t>
      </w:r>
      <w:r w:rsidR="003510C9" w:rsidRPr="0076456B">
        <w:rPr>
          <w:rFonts w:cs="Arial"/>
          <w:sz w:val="20"/>
          <w:szCs w:val="20"/>
        </w:rPr>
        <w:t>Organizatora</w:t>
      </w:r>
      <w:r w:rsidRPr="0076456B">
        <w:rPr>
          <w:rFonts w:cs="Arial"/>
          <w:sz w:val="20"/>
          <w:szCs w:val="20"/>
        </w:rPr>
        <w:t xml:space="preserve"> w celu marketingu i promocji usług własnych (podst. Praw.: art. 6 ust. 1 lit. b „RODO”). Wyrażenie w/w zgody jest dobrowolne, ale niezbędne do przedstawienia oferty.</w:t>
      </w:r>
    </w:p>
    <w:p w14:paraId="4D9052F2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34CAE714" w14:textId="77777777" w:rsidR="00EC6853" w:rsidRDefault="00EC6853" w:rsidP="00EC6853">
      <w:pPr>
        <w:rPr>
          <w:rFonts w:cs="Arial"/>
          <w:sz w:val="20"/>
          <w:szCs w:val="20"/>
        </w:rPr>
      </w:pPr>
    </w:p>
    <w:p w14:paraId="670FC9F2" w14:textId="77777777" w:rsidR="00B26F3D" w:rsidRPr="0076456B" w:rsidRDefault="00B26F3D" w:rsidP="00EC6853">
      <w:pPr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EC6853" w:rsidRPr="0076456B" w14:paraId="5596B88B" w14:textId="77777777" w:rsidTr="00E8705C">
        <w:tc>
          <w:tcPr>
            <w:tcW w:w="5233" w:type="dxa"/>
          </w:tcPr>
          <w:p w14:paraId="63C34764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39FBE486" w14:textId="77777777" w:rsidTr="00E8705C">
        <w:tc>
          <w:tcPr>
            <w:tcW w:w="5233" w:type="dxa"/>
          </w:tcPr>
          <w:p w14:paraId="123297F2" w14:textId="77777777" w:rsidR="00EC6853" w:rsidRPr="0076456B" w:rsidRDefault="00EC6853" w:rsidP="00E8705C">
            <w:pPr>
              <w:jc w:val="righ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Data, czytelny podpis osoby upoważnionej do delegowania</w:t>
            </w:r>
          </w:p>
        </w:tc>
      </w:tr>
    </w:tbl>
    <w:p w14:paraId="0F7AB8B5" w14:textId="020000A5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 xml:space="preserve">Podpisany formularz zgłoszeniowy należy wysłać na adres: </w:t>
      </w:r>
      <w:r w:rsidR="001D6B02">
        <w:rPr>
          <w:rFonts w:cs="Arial"/>
          <w:b/>
          <w:color w:val="31849B" w:themeColor="accent5" w:themeShade="BF"/>
          <w:sz w:val="20"/>
          <w:szCs w:val="20"/>
        </w:rPr>
        <w:t>szkolenia</w:t>
      </w:r>
      <w:r w:rsidR="003510C9" w:rsidRPr="0076456B">
        <w:rPr>
          <w:rFonts w:cs="Arial"/>
          <w:b/>
          <w:color w:val="31849B" w:themeColor="accent5" w:themeShade="BF"/>
          <w:sz w:val="20"/>
          <w:szCs w:val="20"/>
        </w:rPr>
        <w:t>@laboratoryjnie.pl</w:t>
      </w:r>
    </w:p>
    <w:p w14:paraId="720CAAED" w14:textId="77777777" w:rsidR="00EC6853" w:rsidRPr="0076456B" w:rsidRDefault="00EC6853" w:rsidP="005D1F0B">
      <w:pPr>
        <w:rPr>
          <w:rFonts w:cs="Arial"/>
          <w:sz w:val="20"/>
          <w:szCs w:val="20"/>
        </w:rPr>
      </w:pPr>
    </w:p>
    <w:sectPr w:rsidR="00EC6853" w:rsidRPr="0076456B" w:rsidSect="00C9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4525"/>
    <w:multiLevelType w:val="hybridMultilevel"/>
    <w:tmpl w:val="AB5A2BA8"/>
    <w:lvl w:ilvl="0" w:tplc="54A4AC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E9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C5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4C9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2A1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83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43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E4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26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E8"/>
    <w:multiLevelType w:val="hybridMultilevel"/>
    <w:tmpl w:val="CFA8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9CB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746"/>
    <w:multiLevelType w:val="hybridMultilevel"/>
    <w:tmpl w:val="9F38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AAF"/>
    <w:multiLevelType w:val="hybridMultilevel"/>
    <w:tmpl w:val="33CC65F6"/>
    <w:lvl w:ilvl="0" w:tplc="ACA82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1154"/>
    <w:multiLevelType w:val="hybridMultilevel"/>
    <w:tmpl w:val="17487230"/>
    <w:lvl w:ilvl="0" w:tplc="F45AB9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475B"/>
    <w:multiLevelType w:val="hybridMultilevel"/>
    <w:tmpl w:val="6E006A1E"/>
    <w:lvl w:ilvl="0" w:tplc="709CB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01F48"/>
    <w:multiLevelType w:val="hybridMultilevel"/>
    <w:tmpl w:val="EFEE204A"/>
    <w:lvl w:ilvl="0" w:tplc="741CC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405F3"/>
    <w:multiLevelType w:val="hybridMultilevel"/>
    <w:tmpl w:val="F90E541A"/>
    <w:lvl w:ilvl="0" w:tplc="2F0E87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2A5E1E"/>
    <w:multiLevelType w:val="hybridMultilevel"/>
    <w:tmpl w:val="BF9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F573B"/>
    <w:multiLevelType w:val="hybridMultilevel"/>
    <w:tmpl w:val="9124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78"/>
    <w:rsid w:val="0004481C"/>
    <w:rsid w:val="000D1ED7"/>
    <w:rsid w:val="00125914"/>
    <w:rsid w:val="00175ABE"/>
    <w:rsid w:val="001943A8"/>
    <w:rsid w:val="001D6B02"/>
    <w:rsid w:val="0020401E"/>
    <w:rsid w:val="0026300B"/>
    <w:rsid w:val="002E153C"/>
    <w:rsid w:val="00312ECA"/>
    <w:rsid w:val="003510C9"/>
    <w:rsid w:val="0039625A"/>
    <w:rsid w:val="003A3ECF"/>
    <w:rsid w:val="003E492E"/>
    <w:rsid w:val="003F1EB2"/>
    <w:rsid w:val="004519BD"/>
    <w:rsid w:val="00476977"/>
    <w:rsid w:val="00494910"/>
    <w:rsid w:val="004B1390"/>
    <w:rsid w:val="004B588B"/>
    <w:rsid w:val="004D5405"/>
    <w:rsid w:val="004F07DD"/>
    <w:rsid w:val="00511C34"/>
    <w:rsid w:val="005229A4"/>
    <w:rsid w:val="005B2862"/>
    <w:rsid w:val="005D1F0B"/>
    <w:rsid w:val="005E2FDE"/>
    <w:rsid w:val="006A5BC5"/>
    <w:rsid w:val="00740E9F"/>
    <w:rsid w:val="00742DF2"/>
    <w:rsid w:val="00761D82"/>
    <w:rsid w:val="0076456B"/>
    <w:rsid w:val="007975F8"/>
    <w:rsid w:val="007A7FBD"/>
    <w:rsid w:val="008072B6"/>
    <w:rsid w:val="00830B24"/>
    <w:rsid w:val="00844387"/>
    <w:rsid w:val="008538E2"/>
    <w:rsid w:val="008A4D65"/>
    <w:rsid w:val="008B48DF"/>
    <w:rsid w:val="008D3890"/>
    <w:rsid w:val="008D7B4C"/>
    <w:rsid w:val="00992C81"/>
    <w:rsid w:val="009C33C7"/>
    <w:rsid w:val="009F1EDE"/>
    <w:rsid w:val="00A24CA3"/>
    <w:rsid w:val="00A60726"/>
    <w:rsid w:val="00A6322F"/>
    <w:rsid w:val="00B24F78"/>
    <w:rsid w:val="00B26F3D"/>
    <w:rsid w:val="00B72637"/>
    <w:rsid w:val="00C471CF"/>
    <w:rsid w:val="00C52B87"/>
    <w:rsid w:val="00C70585"/>
    <w:rsid w:val="00C936EE"/>
    <w:rsid w:val="00CD6F97"/>
    <w:rsid w:val="00D75825"/>
    <w:rsid w:val="00D76F53"/>
    <w:rsid w:val="00E062EE"/>
    <w:rsid w:val="00E43960"/>
    <w:rsid w:val="00EA16AD"/>
    <w:rsid w:val="00EA7A3F"/>
    <w:rsid w:val="00EC6853"/>
    <w:rsid w:val="00ED7ED4"/>
    <w:rsid w:val="00EF166C"/>
    <w:rsid w:val="00EF2DB8"/>
    <w:rsid w:val="00F12180"/>
    <w:rsid w:val="00F1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E5C8"/>
  <w15:docId w15:val="{89B1FD7D-0688-1549-A3FC-706298B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CA3"/>
    <w:pPr>
      <w:spacing w:after="0" w:line="240" w:lineRule="auto"/>
      <w:jc w:val="both"/>
    </w:pPr>
    <w:rPr>
      <w:rFonts w:ascii="Arial" w:hAnsi="Arial"/>
    </w:rPr>
  </w:style>
  <w:style w:type="paragraph" w:styleId="Nagwek2">
    <w:name w:val="heading 2"/>
    <w:basedOn w:val="Normalny"/>
    <w:link w:val="Nagwek2Znak"/>
    <w:uiPriority w:val="9"/>
    <w:qFormat/>
    <w:rsid w:val="0049491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D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F166C"/>
    <w:rPr>
      <w:b/>
      <w:bCs/>
    </w:rPr>
  </w:style>
  <w:style w:type="table" w:styleId="Tabela-Siatka">
    <w:name w:val="Table Grid"/>
    <w:basedOn w:val="Standardowy"/>
    <w:uiPriority w:val="39"/>
    <w:rsid w:val="00EC68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510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49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513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39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57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34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80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52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8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53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59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4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83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Lenovo-RM</dc:creator>
  <cp:lastModifiedBy>Kamila</cp:lastModifiedBy>
  <cp:revision>2</cp:revision>
  <dcterms:created xsi:type="dcterms:W3CDTF">2021-06-28T08:19:00Z</dcterms:created>
  <dcterms:modified xsi:type="dcterms:W3CDTF">2021-06-28T08:19:00Z</dcterms:modified>
</cp:coreProperties>
</file>