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033A95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4"/>
          <w:szCs w:val="24"/>
          <w14:ligatures w14:val="none"/>
        </w:rPr>
      </w:pPr>
      <w:bookmarkStart w:id="0" w:name="_Hlk137383026"/>
      <w:bookmarkEnd w:id="0"/>
      <w:r w:rsidRPr="00033A95">
        <w:rPr>
          <w:rFonts w:eastAsia="Calibri" w:cstheme="minorHAnsi"/>
          <w:b/>
          <w:bCs/>
          <w:color w:val="4C4D4F"/>
          <w:kern w:val="0"/>
          <w:sz w:val="24"/>
          <w:szCs w:val="24"/>
          <w14:ligatures w14:val="none"/>
        </w:rPr>
        <w:t>FORMULARZ</w:t>
      </w:r>
      <w:r w:rsidRPr="00033A95">
        <w:rPr>
          <w:rFonts w:eastAsia="Calibri" w:cstheme="minorHAnsi"/>
          <w:b/>
          <w:bCs/>
          <w:color w:val="4C4D4F"/>
          <w:spacing w:val="-36"/>
          <w:kern w:val="0"/>
          <w:sz w:val="24"/>
          <w:szCs w:val="24"/>
          <w14:ligatures w14:val="none"/>
        </w:rPr>
        <w:t xml:space="preserve"> </w:t>
      </w:r>
      <w:r w:rsidRPr="00033A95">
        <w:rPr>
          <w:rFonts w:eastAsia="Calibri" w:cstheme="minorHAnsi"/>
          <w:b/>
          <w:bCs/>
          <w:color w:val="4C4D4F"/>
          <w:spacing w:val="-2"/>
          <w:kern w:val="0"/>
          <w:sz w:val="24"/>
          <w:szCs w:val="24"/>
          <w14:ligatures w14:val="none"/>
        </w:rPr>
        <w:t>ZGŁOSZENIOWY</w:t>
      </w:r>
    </w:p>
    <w:p w14:paraId="45110364" w14:textId="77777777" w:rsidR="008D4B1B" w:rsidRPr="008D4B1B" w:rsidRDefault="008D4B1B" w:rsidP="008D4B1B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8D4B1B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MONITORING MIKROBIOLOGICZNY ŚRODOWISKA W PRAKTYCE - SKUTECZNY NADZÓR NAD CZYSTOŚCIĄ MIKROBIOLOGICZNĄ LABORATORIÓW</w:t>
      </w:r>
    </w:p>
    <w:p w14:paraId="0E2F1884" w14:textId="38BBF2F0" w:rsidR="00161481" w:rsidRPr="00161481" w:rsidRDefault="008D4B1B" w:rsidP="008D4B1B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8D4B1B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 I POMIESZCZEŃ PRODUKCYJNYCH</w:t>
      </w:r>
    </w:p>
    <w:p w14:paraId="19F75C74" w14:textId="4D68BF23" w:rsidR="00161481" w:rsidRDefault="000367F3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27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>
        <w:rPr>
          <w:rFonts w:eastAsia="Arial" w:cstheme="minorHAnsi"/>
          <w:kern w:val="0"/>
          <w:sz w:val="28"/>
          <w:szCs w:val="28"/>
          <w14:ligatures w14:val="none"/>
        </w:rPr>
        <w:t>11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 w:rsidR="0010690E">
        <w:rPr>
          <w:rFonts w:eastAsia="Arial" w:cstheme="minorHAnsi"/>
          <w:kern w:val="0"/>
          <w:sz w:val="28"/>
          <w:szCs w:val="28"/>
          <w14:ligatures w14:val="none"/>
        </w:rPr>
        <w:t>6</w:t>
      </w:r>
      <w:r w:rsidR="00AD7866">
        <w:rPr>
          <w:rFonts w:eastAsia="Arial" w:cstheme="minorHAnsi"/>
          <w:kern w:val="0"/>
          <w:sz w:val="28"/>
          <w:szCs w:val="28"/>
          <w14:ligatures w14:val="none"/>
        </w:rPr>
        <w:t xml:space="preserve"> r.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9:00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500776"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1F7341">
        <w:rPr>
          <w:rFonts w:eastAsia="Arial" w:cstheme="minorHAnsi"/>
          <w:kern w:val="0"/>
          <w:sz w:val="28"/>
          <w:szCs w:val="28"/>
          <w14:ligatures w14:val="none"/>
        </w:rPr>
        <w:t>00</w:t>
      </w:r>
    </w:p>
    <w:p w14:paraId="6BC5B172" w14:textId="77777777" w:rsidR="00033A95" w:rsidRDefault="00033A95" w:rsidP="00033A95">
      <w:pPr>
        <w:jc w:val="center"/>
        <w:rPr>
          <w:rFonts w:eastAsia="Arial" w:cstheme="minorHAnsi"/>
          <w:kern w:val="0"/>
          <w:sz w:val="16"/>
          <w:szCs w:val="16"/>
          <w14:ligatures w14:val="none"/>
        </w:rPr>
      </w:pP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440"/>
        <w:gridCol w:w="80"/>
        <w:gridCol w:w="62"/>
        <w:gridCol w:w="278"/>
        <w:gridCol w:w="142"/>
        <w:gridCol w:w="58"/>
        <w:gridCol w:w="509"/>
        <w:gridCol w:w="145"/>
        <w:gridCol w:w="705"/>
        <w:gridCol w:w="147"/>
        <w:gridCol w:w="2830"/>
        <w:gridCol w:w="966"/>
        <w:gridCol w:w="118"/>
        <w:gridCol w:w="112"/>
        <w:gridCol w:w="525"/>
        <w:gridCol w:w="82"/>
        <w:gridCol w:w="2900"/>
      </w:tblGrid>
      <w:tr w:rsidR="00033A95" w14:paraId="64351E1D" w14:textId="77777777" w:rsidTr="00033A95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A3560F8" w14:textId="77777777" w:rsidR="00033A95" w:rsidRDefault="00033A95">
            <w:pPr>
              <w:rPr>
                <w:rStyle w:val="Hipercze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  <w:p w14:paraId="0CD5DBFE" w14:textId="77777777" w:rsidR="00033A95" w:rsidRDefault="00033A95">
            <w:pPr>
              <w:rPr>
                <w:sz w:val="12"/>
                <w:szCs w:val="12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56735" w14:textId="77777777" w:rsidR="00033A95" w:rsidRDefault="00033A95">
            <w:pPr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033A95" w14:paraId="73DDC92E" w14:textId="77777777" w:rsidTr="00033A95">
        <w:trPr>
          <w:trHeight w:val="50"/>
        </w:trPr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131C6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86F60B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033A95" w14:paraId="1EAB1A6B" w14:textId="77777777" w:rsidTr="00033A95">
        <w:tc>
          <w:tcPr>
            <w:tcW w:w="136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E7BEA37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5073E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37F09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D47DE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61DC93A2" w14:textId="77777777" w:rsidTr="00033A95">
        <w:trPr>
          <w:trHeight w:val="68"/>
        </w:trPr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213DA2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643A0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9D077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394B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6C581E17" w14:textId="77777777" w:rsidTr="00033A95"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6188A6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1DE51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3AA7E9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8715C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1967D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6F880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78D7F25A" w14:textId="77777777" w:rsidTr="00033A95"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873F29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9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EC376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5ED6F38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079A8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6DB3AC9" w14:textId="77777777" w:rsidTr="00033A95">
        <w:tc>
          <w:tcPr>
            <w:tcW w:w="190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0F795C1C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F69ED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1F751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0EA13A7" w14:textId="77777777" w:rsidTr="00033A95"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6B058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054C6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C812160" w14:textId="77777777" w:rsidR="00033A95" w:rsidRDefault="00033A95">
            <w:pPr>
              <w:ind w:right="138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033A95" w14:paraId="4FFAAEA6" w14:textId="77777777" w:rsidTr="00033A95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F00B4D9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6D819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D2D2C" w14:textId="77777777" w:rsidR="00033A95" w:rsidRDefault="00033A95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3527738" w14:textId="77777777" w:rsidTr="00033A95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14:paraId="5F0B02F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7D0CA7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B3D7C" w14:textId="77777777" w:rsidR="00033A95" w:rsidRDefault="00033A95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67E40A11" w14:textId="77777777" w:rsidTr="00033A95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2DB46986" w14:textId="77777777" w:rsidR="00033A95" w:rsidRDefault="00033A95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D410CC6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3F2A1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FD724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D52F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63C640D5" w14:textId="77777777" w:rsidTr="00033A95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32632D8E" w14:textId="77777777" w:rsidR="00033A95" w:rsidRDefault="00033A95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1D77256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A073C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004794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CF1D4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0E8E518C" w14:textId="77777777" w:rsidTr="00033A95">
        <w:tc>
          <w:tcPr>
            <w:tcW w:w="62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21E18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395C1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1AEAECA" w14:textId="77777777" w:rsidTr="00033A95">
        <w:tc>
          <w:tcPr>
            <w:tcW w:w="623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B1904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45B67EC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033A95" w14:paraId="377304D8" w14:textId="77777777" w:rsidTr="00033A95"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5743DFE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Cena udziału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7B2579" w14:textId="5B135DAB" w:rsidR="00033A95" w:rsidRDefault="0050077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10690E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033A95">
              <w:rPr>
                <w:rFonts w:cstheme="minorHAnsi"/>
                <w:b/>
                <w:bCs/>
                <w:sz w:val="20"/>
                <w:szCs w:val="20"/>
              </w:rPr>
              <w:t>0,00 zł netto za osobę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59518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94ED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0A300581" w14:textId="77777777" w:rsidTr="00033A95">
        <w:tc>
          <w:tcPr>
            <w:tcW w:w="241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528DB1D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CDACE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92C5D0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BB8026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10EE453" w14:textId="77777777" w:rsidTr="00033A95"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F4FD537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B39763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3AD4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B1704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3EFADAEF" w14:textId="77777777" w:rsidTr="00033A95"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359FEE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3E94809E" w14:textId="77777777" w:rsidR="00033A95" w:rsidRDefault="00033A95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216F6AD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23D6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13BB6B25" w14:textId="77777777" w:rsidTr="00033A95"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8ADCAFB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0D5F2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2CB227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80A305A" w14:textId="77777777" w:rsidR="00033A95" w:rsidRDefault="00033A95" w:rsidP="00033A95">
      <w:pPr>
        <w:rPr>
          <w:rFonts w:cstheme="minorHAnsi"/>
          <w:sz w:val="8"/>
          <w:szCs w:val="8"/>
        </w:rPr>
      </w:pPr>
    </w:p>
    <w:tbl>
      <w:tblPr>
        <w:tblStyle w:val="Tabela-Siatka"/>
        <w:tblW w:w="0" w:type="auto"/>
        <w:tblInd w:w="-998" w:type="dxa"/>
        <w:tblLook w:val="04A0" w:firstRow="1" w:lastRow="0" w:firstColumn="1" w:lastColumn="0" w:noHBand="0" w:noVBand="1"/>
      </w:tblPr>
      <w:tblGrid>
        <w:gridCol w:w="851"/>
        <w:gridCol w:w="10060"/>
      </w:tblGrid>
      <w:tr w:rsidR="00033A95" w14:paraId="0DC57B13" w14:textId="77777777" w:rsidTr="00033A95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DB23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Uwagi:</w:t>
            </w:r>
          </w:p>
        </w:tc>
        <w:tc>
          <w:tcPr>
            <w:tcW w:w="10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B4A7E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C0F3D53" w14:textId="77777777" w:rsidR="00033A95" w:rsidRDefault="00033A95" w:rsidP="002C2ED3">
      <w:pPr>
        <w:spacing w:after="0"/>
        <w:rPr>
          <w:rFonts w:cstheme="minorHAnsi"/>
          <w:sz w:val="20"/>
          <w:szCs w:val="20"/>
        </w:rPr>
      </w:pPr>
    </w:p>
    <w:p w14:paraId="1FB0868D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*Należność za udział w szkoleniu płatna po otrzymaniu faktury VAT (23%) </w:t>
      </w:r>
    </w:p>
    <w:p w14:paraId="52268A31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</w:t>
      </w:r>
      <w:proofErr w:type="spellStart"/>
      <w:r>
        <w:rPr>
          <w:rFonts w:cstheme="minorHAnsi"/>
          <w:sz w:val="16"/>
          <w:szCs w:val="16"/>
        </w:rPr>
        <w:t>zw</w:t>
      </w:r>
      <w:proofErr w:type="spellEnd"/>
      <w:r>
        <w:rPr>
          <w:rFonts w:cstheme="minorHAnsi"/>
          <w:sz w:val="16"/>
          <w:szCs w:val="16"/>
        </w:rPr>
        <w:t xml:space="preserve">” nie będą wystawiane. </w:t>
      </w:r>
    </w:p>
    <w:p w14:paraId="2B9051C5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***Kod rabatowy może zostać wykorzystany tylko przez osoby subskrybujące portal </w:t>
      </w:r>
      <w:hyperlink r:id="rId7" w:history="1">
        <w:r>
          <w:rPr>
            <w:rStyle w:val="Hipercze"/>
            <w:rFonts w:cstheme="minorHAnsi"/>
            <w:sz w:val="16"/>
            <w:szCs w:val="16"/>
          </w:rPr>
          <w:t>laboratoryjnie.pl</w:t>
        </w:r>
      </w:hyperlink>
    </w:p>
    <w:p w14:paraId="5A9DAF7B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Podpisując formularz zgłoszeniowy: </w:t>
      </w:r>
    </w:p>
    <w:p w14:paraId="6E61F55F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3F0F28BC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439A8B70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1AE42B0C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p w14:paraId="3E54194A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</w:p>
    <w:tbl>
      <w:tblPr>
        <w:tblStyle w:val="Tabela-Siatka"/>
        <w:tblW w:w="708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033A95" w14:paraId="35C6520C" w14:textId="77777777" w:rsidTr="00033A95">
        <w:trPr>
          <w:trHeight w:val="356"/>
          <w:jc w:val="right"/>
        </w:trPr>
        <w:tc>
          <w:tcPr>
            <w:tcW w:w="604" w:type="dxa"/>
            <w:vAlign w:val="center"/>
            <w:hideMark/>
          </w:tcPr>
          <w:p w14:paraId="3B5B12FC" w14:textId="77777777" w:rsidR="00033A95" w:rsidRDefault="00033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F424FD" w14:textId="77777777" w:rsidR="00033A95" w:rsidRDefault="00033A9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43BD6C6" w14:textId="77777777" w:rsidR="00033A95" w:rsidRDefault="00033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B541A" w14:textId="77777777" w:rsidR="00033A95" w:rsidRDefault="00033A9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14465FB8" w14:textId="77777777" w:rsidR="00033A95" w:rsidRDefault="00033A95" w:rsidP="002C2ED3">
      <w:pPr>
        <w:rPr>
          <w:rFonts w:eastAsia="Arial" w:cstheme="minorHAnsi"/>
          <w:kern w:val="0"/>
          <w:sz w:val="28"/>
          <w:szCs w:val="28"/>
          <w14:ligatures w14:val="none"/>
        </w:rPr>
      </w:pPr>
    </w:p>
    <w:sectPr w:rsidR="00033A95" w:rsidSect="00676509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157BB" w14:textId="77777777" w:rsidR="00EF1BE5" w:rsidRDefault="00EF1BE5" w:rsidP="00161481">
      <w:pPr>
        <w:spacing w:after="0" w:line="240" w:lineRule="auto"/>
      </w:pPr>
      <w:r>
        <w:separator/>
      </w:r>
    </w:p>
  </w:endnote>
  <w:endnote w:type="continuationSeparator" w:id="0">
    <w:p w14:paraId="0AC7B0A4" w14:textId="77777777" w:rsidR="00EF1BE5" w:rsidRDefault="00EF1BE5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901C4" w14:textId="77777777" w:rsidR="00EF1BE5" w:rsidRDefault="00EF1BE5" w:rsidP="00161481">
      <w:pPr>
        <w:spacing w:after="0" w:line="240" w:lineRule="auto"/>
      </w:pPr>
      <w:r>
        <w:separator/>
      </w:r>
    </w:p>
  </w:footnote>
  <w:footnote w:type="continuationSeparator" w:id="0">
    <w:p w14:paraId="22537D7C" w14:textId="77777777" w:rsidR="00EF1BE5" w:rsidRDefault="00EF1BE5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03B14"/>
    <w:rsid w:val="00033A95"/>
    <w:rsid w:val="000367F3"/>
    <w:rsid w:val="00057EA5"/>
    <w:rsid w:val="000D155F"/>
    <w:rsid w:val="0010690E"/>
    <w:rsid w:val="0015374B"/>
    <w:rsid w:val="00161481"/>
    <w:rsid w:val="0018009F"/>
    <w:rsid w:val="00195CBE"/>
    <w:rsid w:val="001F7341"/>
    <w:rsid w:val="002A33F5"/>
    <w:rsid w:val="002C2ED3"/>
    <w:rsid w:val="003066EA"/>
    <w:rsid w:val="00320EE3"/>
    <w:rsid w:val="003C2F48"/>
    <w:rsid w:val="004208A8"/>
    <w:rsid w:val="00490093"/>
    <w:rsid w:val="004A0405"/>
    <w:rsid w:val="004C62E2"/>
    <w:rsid w:val="004C7960"/>
    <w:rsid w:val="004E4954"/>
    <w:rsid w:val="00500776"/>
    <w:rsid w:val="00522CEE"/>
    <w:rsid w:val="005E0776"/>
    <w:rsid w:val="00676509"/>
    <w:rsid w:val="006F681A"/>
    <w:rsid w:val="007F1E84"/>
    <w:rsid w:val="00867F9F"/>
    <w:rsid w:val="008A3573"/>
    <w:rsid w:val="008D4B1B"/>
    <w:rsid w:val="00910B0E"/>
    <w:rsid w:val="009172D1"/>
    <w:rsid w:val="00940941"/>
    <w:rsid w:val="00945153"/>
    <w:rsid w:val="00A55FA9"/>
    <w:rsid w:val="00A956C2"/>
    <w:rsid w:val="00AA3CCB"/>
    <w:rsid w:val="00AD7866"/>
    <w:rsid w:val="00B3587E"/>
    <w:rsid w:val="00D461DA"/>
    <w:rsid w:val="00DB0151"/>
    <w:rsid w:val="00E33256"/>
    <w:rsid w:val="00E541E0"/>
    <w:rsid w:val="00E57749"/>
    <w:rsid w:val="00E74261"/>
    <w:rsid w:val="00EE391F"/>
    <w:rsid w:val="00EF1BE5"/>
    <w:rsid w:val="00FD1F6D"/>
    <w:rsid w:val="00FF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amilka\Desktop\laboratoryjnie.pl\laboratoryjnie.pl\Szkolenia%202023\II_p&#243;&#322;rocze\Monika_Partyka\zrob\Zarz&#261;dzanie%20kompetencjami%20w%20laboratorium%20akredytowanym\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21</cp:revision>
  <dcterms:created xsi:type="dcterms:W3CDTF">2023-06-11T11:34:00Z</dcterms:created>
  <dcterms:modified xsi:type="dcterms:W3CDTF">2026-06-02T17:58:00Z</dcterms:modified>
</cp:coreProperties>
</file>