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0E2F1884" w14:textId="52F42E2C" w:rsidR="00161481" w:rsidRPr="00CB637A" w:rsidRDefault="00CB637A" w:rsidP="003479C7">
      <w:pPr>
        <w:widowControl w:val="0"/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6"/>
          <w:szCs w:val="26"/>
          <w14:ligatures w14:val="none"/>
        </w:rPr>
      </w:pPr>
      <w:r w:rsidRPr="00CB637A">
        <w:rPr>
          <w:rFonts w:eastAsia="Calibri" w:cstheme="minorHAnsi"/>
          <w:b/>
          <w:bCs/>
          <w:kern w:val="0"/>
          <w:sz w:val="26"/>
          <w:szCs w:val="26"/>
          <w14:ligatures w14:val="none"/>
        </w:rPr>
        <w:t>ZMIANY W PRZEPISACH OBSZARÓW REGULOWANYCH PRAWNIE W ZAKRESIE WYMAGAŃ STAWIANYCH LABORATORIOM WYKONUJĄCYM BADANIA WODY DO SPOŻYCIA PRZEZ LUDZI, A TAKŻE BADANIA WODY POWIERZCHNIOWEJ W KĄPIELISKACH I MIEJSCACH OKAZJONALNIE WYKORZYSTYWANYCH DO KĄPIELI</w:t>
      </w:r>
    </w:p>
    <w:p w14:paraId="19F75C74" w14:textId="75FA25BD" w:rsidR="00161481" w:rsidRDefault="005E151B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CB637A">
        <w:rPr>
          <w:rFonts w:eastAsia="Arial" w:cstheme="minorHAnsi"/>
          <w:kern w:val="0"/>
          <w:sz w:val="28"/>
          <w:szCs w:val="28"/>
          <w14:ligatures w14:val="none"/>
        </w:rPr>
        <w:t>8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CB637A">
        <w:rPr>
          <w:rFonts w:eastAsia="Arial" w:cstheme="minorHAnsi"/>
          <w:kern w:val="0"/>
          <w:sz w:val="28"/>
          <w:szCs w:val="28"/>
          <w14:ligatures w14:val="none"/>
        </w:rPr>
        <w:t>09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810735"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 w:rsidR="00CB637A">
        <w:rPr>
          <w:rFonts w:eastAsia="Arial" w:cstheme="minorHAnsi"/>
          <w:kern w:val="0"/>
          <w:sz w:val="28"/>
          <w:szCs w:val="28"/>
          <w14:ligatures w14:val="none"/>
        </w:rPr>
        <w:t>9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9C19B9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ED261E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020819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0D155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4451558A" w:rsidR="00522CEE" w:rsidRPr="00AA3CCB" w:rsidRDefault="00E80765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="007567A9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763F435" w14:textId="77777777" w:rsidR="00522CEE" w:rsidRDefault="00522CEE" w:rsidP="0018009F">
      <w:pPr>
        <w:rPr>
          <w:rFonts w:cstheme="minorHAnsi"/>
          <w:sz w:val="20"/>
          <w:szCs w:val="20"/>
        </w:rPr>
      </w:pPr>
    </w:p>
    <w:p w14:paraId="609C81D3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18009F">
        <w:rPr>
          <w:rFonts w:cstheme="minorHAnsi"/>
          <w:sz w:val="18"/>
          <w:szCs w:val="18"/>
        </w:rPr>
        <w:t>zw</w:t>
      </w:r>
      <w:proofErr w:type="spellEnd"/>
      <w:r w:rsidRPr="0018009F">
        <w:rPr>
          <w:rFonts w:cstheme="minorHAnsi"/>
          <w:sz w:val="18"/>
          <w:szCs w:val="18"/>
        </w:rPr>
        <w:t xml:space="preserve">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595479D6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sectPr w:rsidR="0018009F" w:rsidRPr="0018009F" w:rsidSect="00814098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5CB6F" w14:textId="77777777" w:rsidR="00175BB4" w:rsidRDefault="00175BB4" w:rsidP="00161481">
      <w:pPr>
        <w:spacing w:after="0" w:line="240" w:lineRule="auto"/>
      </w:pPr>
      <w:r>
        <w:separator/>
      </w:r>
    </w:p>
  </w:endnote>
  <w:endnote w:type="continuationSeparator" w:id="0">
    <w:p w14:paraId="3ADFE207" w14:textId="77777777" w:rsidR="00175BB4" w:rsidRDefault="00175BB4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62833" w14:textId="77777777" w:rsidR="00175BB4" w:rsidRDefault="00175BB4" w:rsidP="00161481">
      <w:pPr>
        <w:spacing w:after="0" w:line="240" w:lineRule="auto"/>
      </w:pPr>
      <w:r>
        <w:separator/>
      </w:r>
    </w:p>
  </w:footnote>
  <w:footnote w:type="continuationSeparator" w:id="0">
    <w:p w14:paraId="0C5E15D3" w14:textId="77777777" w:rsidR="00175BB4" w:rsidRDefault="00175BB4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20819"/>
    <w:rsid w:val="00057EA5"/>
    <w:rsid w:val="000D155F"/>
    <w:rsid w:val="0015374B"/>
    <w:rsid w:val="00161481"/>
    <w:rsid w:val="00175BB4"/>
    <w:rsid w:val="0018009F"/>
    <w:rsid w:val="0018044B"/>
    <w:rsid w:val="00195CBE"/>
    <w:rsid w:val="001D3036"/>
    <w:rsid w:val="002410D8"/>
    <w:rsid w:val="0029400E"/>
    <w:rsid w:val="002957EC"/>
    <w:rsid w:val="002A33F5"/>
    <w:rsid w:val="002A40D5"/>
    <w:rsid w:val="002B780E"/>
    <w:rsid w:val="003066EA"/>
    <w:rsid w:val="00320EE3"/>
    <w:rsid w:val="003479C7"/>
    <w:rsid w:val="0042758C"/>
    <w:rsid w:val="00490093"/>
    <w:rsid w:val="004A0405"/>
    <w:rsid w:val="004C7960"/>
    <w:rsid w:val="004D6D01"/>
    <w:rsid w:val="004F522D"/>
    <w:rsid w:val="00522CEE"/>
    <w:rsid w:val="005E151B"/>
    <w:rsid w:val="00615FD0"/>
    <w:rsid w:val="00641A7B"/>
    <w:rsid w:val="00676509"/>
    <w:rsid w:val="006F681A"/>
    <w:rsid w:val="007405DE"/>
    <w:rsid w:val="007567A9"/>
    <w:rsid w:val="007F1E84"/>
    <w:rsid w:val="00810735"/>
    <w:rsid w:val="00814098"/>
    <w:rsid w:val="0083328A"/>
    <w:rsid w:val="00867F9F"/>
    <w:rsid w:val="008C5A37"/>
    <w:rsid w:val="00910B0E"/>
    <w:rsid w:val="009169A4"/>
    <w:rsid w:val="009172D1"/>
    <w:rsid w:val="00941E7E"/>
    <w:rsid w:val="00945153"/>
    <w:rsid w:val="009C19B9"/>
    <w:rsid w:val="00A956C2"/>
    <w:rsid w:val="00AA3CCB"/>
    <w:rsid w:val="00AE151A"/>
    <w:rsid w:val="00B3575F"/>
    <w:rsid w:val="00B55A9A"/>
    <w:rsid w:val="00C21421"/>
    <w:rsid w:val="00C31E01"/>
    <w:rsid w:val="00C341FC"/>
    <w:rsid w:val="00CA7C52"/>
    <w:rsid w:val="00CB637A"/>
    <w:rsid w:val="00D0793D"/>
    <w:rsid w:val="00D30318"/>
    <w:rsid w:val="00DC22C6"/>
    <w:rsid w:val="00DD746B"/>
    <w:rsid w:val="00E541E0"/>
    <w:rsid w:val="00E6694B"/>
    <w:rsid w:val="00E70922"/>
    <w:rsid w:val="00E80765"/>
    <w:rsid w:val="00E9379A"/>
    <w:rsid w:val="00EC0D3B"/>
    <w:rsid w:val="00EC4FBA"/>
    <w:rsid w:val="00ED261E"/>
    <w:rsid w:val="00F26F51"/>
    <w:rsid w:val="00F767CC"/>
    <w:rsid w:val="00F7762A"/>
    <w:rsid w:val="00F8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382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25</cp:revision>
  <dcterms:created xsi:type="dcterms:W3CDTF">2023-06-11T11:34:00Z</dcterms:created>
  <dcterms:modified xsi:type="dcterms:W3CDTF">2026-08-02T17:22:00Z</dcterms:modified>
</cp:coreProperties>
</file>